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7BF2">
      <w:p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color w:val="D8D8D8"/>
          <w:sz w:val="28"/>
          <w:szCs w:val="28"/>
        </w:rPr>
        <w:t>（资质认定印章）</w:t>
      </w:r>
    </w:p>
    <w:p w14:paraId="569EA101">
      <w:pPr>
        <w:pStyle w:val="12"/>
      </w:pPr>
    </w:p>
    <w:p w14:paraId="5232A381"/>
    <w:p w14:paraId="46238CB4">
      <w:pPr>
        <w:pStyle w:val="5"/>
      </w:pPr>
    </w:p>
    <w:p w14:paraId="56BB0634">
      <w:pPr>
        <w:spacing w:line="480" w:lineRule="auto"/>
        <w:jc w:val="center"/>
        <w:outlineLvl w:val="0"/>
        <w:rPr>
          <w:rFonts w:hint="eastAsia" w:ascii="Times New Roman" w:hAnsi="Times New Roman"/>
          <w:b/>
          <w:spacing w:val="60"/>
          <w:sz w:val="96"/>
          <w:szCs w:val="96"/>
        </w:rPr>
      </w:pPr>
      <w:r>
        <w:rPr>
          <w:rFonts w:hint="eastAsia" w:ascii="Times New Roman" w:hAnsi="宋体"/>
          <w:b/>
          <w:spacing w:val="60"/>
          <w:sz w:val="96"/>
          <w:szCs w:val="96"/>
        </w:rPr>
        <w:t>检 测 报 告</w:t>
      </w:r>
    </w:p>
    <w:p w14:paraId="76B1CCC7">
      <w:pPr>
        <w:keepNext w:val="0"/>
        <w:keepLines w:val="0"/>
        <w:pageBreakBefore w:val="0"/>
        <w:widowControl w:val="0"/>
        <w:tabs>
          <w:tab w:val="left" w:pos="2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240" w:lineRule="auto"/>
        <w:jc w:val="center"/>
        <w:textAlignment w:val="auto"/>
        <w:rPr>
          <w:rFonts w:hint="default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32"/>
          <w:u w:val="none"/>
          <w:lang w:val="en-US" w:eastAsia="zh-CN"/>
        </w:rPr>
        <w:t>报告编号：</w:t>
      </w:r>
      <w:r>
        <w:rPr>
          <w:rFonts w:hint="eastAsia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>HRZJH24061202-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34（09）</w:t>
      </w:r>
      <w:r>
        <w:rPr>
          <w:rFonts w:hint="default" w:ascii="Times New Roman" w:hAnsi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3FD0B5A5">
      <w:pPr>
        <w:pStyle w:val="12"/>
      </w:pPr>
    </w:p>
    <w:p w14:paraId="61C7A392"/>
    <w:p w14:paraId="263031E4">
      <w:pPr>
        <w:pStyle w:val="5"/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30"/>
      </w:tblGrid>
      <w:tr w14:paraId="4F3D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16E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项目名称:</w:t>
            </w: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2E691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呼和浩特石化公司 2024-2025年外委环保检测项目（催化</w:t>
            </w:r>
          </w:p>
        </w:tc>
      </w:tr>
      <w:tr w14:paraId="79A4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429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FE4BE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裂化装置催化剂再生洗涤塔烟囱DA005排气筒出口）</w:t>
            </w:r>
          </w:p>
        </w:tc>
      </w:tr>
      <w:tr w14:paraId="17FA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1D3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委托单位: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DAA05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中国石油天然气股份有限公司呼和浩特石化分公司</w:t>
            </w:r>
          </w:p>
        </w:tc>
      </w:tr>
      <w:tr w14:paraId="1D67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9FF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highlight w:val="none"/>
              </w:rPr>
              <w:t>类别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B6246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委托检测</w:t>
            </w:r>
          </w:p>
        </w:tc>
      </w:tr>
      <w:tr w14:paraId="634D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5E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检测单位:</w:t>
            </w:r>
          </w:p>
        </w:tc>
        <w:tc>
          <w:tcPr>
            <w:tcW w:w="7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BEEB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highlight w:val="none"/>
                <w:u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内蒙古华瑞中嘉检测技术有限公司</w:t>
            </w:r>
          </w:p>
        </w:tc>
      </w:tr>
    </w:tbl>
    <w:p w14:paraId="25A98665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</w:p>
    <w:p w14:paraId="79A76ADF">
      <w:pPr>
        <w:tabs>
          <w:tab w:val="left" w:pos="2760"/>
        </w:tabs>
        <w:spacing w:before="312" w:beforeLines="100" w:after="312" w:afterLines="100" w:line="480" w:lineRule="auto"/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告日期: </w:t>
      </w:r>
      <w:r>
        <w:rPr>
          <w:rFonts w:hint="eastAsia" w:hAnsi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Times New Roman"/>
          <w:b/>
          <w:color w:val="auto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highlight w:val="none"/>
          <w:lang w:val="en-US" w:eastAsia="zh-CN"/>
        </w:rPr>
        <w:t>日</w:t>
      </w:r>
    </w:p>
    <w:p w14:paraId="17F6B040">
      <w:pPr>
        <w:spacing w:before="312" w:beforeLines="100" w:after="468" w:afterLines="150" w:line="480" w:lineRule="auto"/>
        <w:jc w:val="center"/>
        <w:rPr>
          <w:rFonts w:ascii="Times New Roman" w:hAnsi="Times New Roman"/>
          <w:spacing w:val="-16"/>
          <w:sz w:val="28"/>
          <w:szCs w:val="28"/>
          <w:highlight w:val="none"/>
        </w:rPr>
      </w:pPr>
      <w:r>
        <w:rPr>
          <w:rFonts w:ascii="Times New Roman" w:hAnsi="宋体"/>
          <w:bCs/>
          <w:sz w:val="28"/>
          <w:szCs w:val="28"/>
          <w:highlight w:val="none"/>
        </w:rPr>
        <w:t>（盖检验检测专用章）</w:t>
      </w:r>
    </w:p>
    <w:p w14:paraId="566A3299">
      <w:pPr>
        <w:spacing w:line="240" w:lineRule="atLeast"/>
        <w:ind w:right="560"/>
        <w:jc w:val="both"/>
        <w:rPr>
          <w:rFonts w:ascii="Times New Roman" w:hAnsi="Times New Roman"/>
          <w:bCs/>
          <w:sz w:val="30"/>
          <w:szCs w:val="3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61" w:right="1247" w:bottom="1247" w:left="1588" w:header="113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0AD980C"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sz w:val="44"/>
        </w:rPr>
      </w:pPr>
      <w:bookmarkStart w:id="0" w:name="_Toc534732325"/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声</w:t>
      </w:r>
      <w:r>
        <w:rPr>
          <w:rFonts w:hint="default" w:ascii="Times New Roman" w:hAnsi="Times New Roman" w:eastAsia="宋体" w:cs="Times New Roman"/>
          <w:b/>
          <w:bCs/>
          <w:sz w:val="44"/>
        </w:rPr>
        <w:t xml:space="preserve">   明</w:t>
      </w:r>
    </w:p>
    <w:p w14:paraId="359877AF">
      <w:pPr>
        <w:spacing w:line="400" w:lineRule="atLeast"/>
        <w:rPr>
          <w:rFonts w:hint="default" w:ascii="Times New Roman" w:hAnsi="Times New Roman" w:eastAsia="宋体" w:cs="Times New Roman"/>
          <w:b/>
          <w:bCs/>
          <w:sz w:val="44"/>
        </w:rPr>
      </w:pPr>
    </w:p>
    <w:p w14:paraId="56840B96">
      <w:pPr>
        <w:pStyle w:val="16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1. 本报告需齐全、清楚，无批准人签名，或涂改，封面及骑缝位置未加盖本公司检验检测专用章无效。</w:t>
      </w:r>
    </w:p>
    <w:p w14:paraId="30442A70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2. 未经本公司书面批准，不得复制（全文复制除外）、转借本报告，经同意的复制品需加盖本公司公章后方能生效。</w:t>
      </w:r>
    </w:p>
    <w:p w14:paraId="334052C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3. 未经本公司书面同意，本报告及数据不得用于商品广告，违者必究。</w:t>
      </w:r>
    </w:p>
    <w:p w14:paraId="7760C169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8"/>
          <w:highlight w:val="none"/>
        </w:rPr>
        <w:t xml:space="preserve">4. </w:t>
      </w:r>
      <w:r>
        <w:rPr>
          <w:rFonts w:hint="eastAsia"/>
          <w:sz w:val="28"/>
          <w:highlight w:val="none"/>
          <w:lang w:val="en-US" w:eastAsia="zh-CN"/>
        </w:rPr>
        <w:t>本报告只对本次采样/送检样品的检测结果负责，</w:t>
      </w:r>
      <w:r>
        <w:rPr>
          <w:rFonts w:hint="default" w:ascii="Times New Roman" w:hAnsi="Times New Roman" w:eastAsia="宋体" w:cs="Times New Roman"/>
          <w:sz w:val="28"/>
          <w:highlight w:val="none"/>
        </w:rPr>
        <w:t>本公司不负责抽样（如样品是由客户提供）时，检验检测结果仅适用于客户提供的样品。</w:t>
      </w:r>
      <w:r>
        <w:rPr>
          <w:rFonts w:hint="eastAsia"/>
          <w:sz w:val="28"/>
          <w:highlight w:val="none"/>
          <w:lang w:val="en-US" w:eastAsia="zh-CN"/>
        </w:rPr>
        <w:t>报告中若有附限值标准或排放限值等相关检验检测结果判定依据，均由客户提供，仅供参考。</w:t>
      </w:r>
    </w:p>
    <w:p w14:paraId="21D92536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5. 委托方如对本报告有异议，请于收到本报告十五日内向本公司提出，逾期不予受理。</w:t>
      </w:r>
    </w:p>
    <w:p w14:paraId="3E237CE1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6. 因检测样品的特殊性，不具有重复性的样品不进行复检。</w:t>
      </w:r>
    </w:p>
    <w:p w14:paraId="0970349B">
      <w:pPr>
        <w:pStyle w:val="17"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7. 来自于</w:t>
      </w:r>
      <w:r>
        <w:rPr>
          <w:rFonts w:hint="eastAsia"/>
          <w:sz w:val="28"/>
          <w:lang w:val="en-US" w:eastAsia="zh-CN"/>
        </w:rPr>
        <w:t>分包单位</w:t>
      </w:r>
      <w:r>
        <w:rPr>
          <w:rFonts w:hint="eastAsia" w:ascii="Times New Roman" w:hAnsi="Times New Roman"/>
          <w:sz w:val="28"/>
          <w:lang w:val="en-US" w:eastAsia="zh-CN"/>
        </w:rPr>
        <w:t>的检验检测数据、结果以“*”表示。</w:t>
      </w:r>
    </w:p>
    <w:p w14:paraId="3658D24E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highlight w:val="none"/>
          <w:lang w:val="en-US" w:eastAsia="zh-CN"/>
        </w:rPr>
      </w:pPr>
      <w:r>
        <w:rPr>
          <w:rFonts w:hint="eastAsia"/>
          <w:sz w:val="28"/>
          <w:highlight w:val="none"/>
          <w:lang w:val="en-US" w:eastAsia="zh-CN"/>
        </w:rPr>
        <w:t>8. 本报告若有污染源排气筒高度、锅炉型号等现场建设内容涉及到的数据均由客户提供，本报告不对其准确性负责。</w:t>
      </w:r>
    </w:p>
    <w:p w14:paraId="5E4540A4">
      <w:pPr>
        <w:pStyle w:val="17"/>
        <w:adjustRightInd w:val="0"/>
        <w:snapToGrid w:val="0"/>
        <w:spacing w:line="360" w:lineRule="auto"/>
        <w:ind w:firstLine="560" w:firstLineChars="200"/>
        <w:rPr>
          <w:rFonts w:hint="default"/>
          <w:sz w:val="28"/>
          <w:lang w:val="en-US" w:eastAsia="zh-CN"/>
        </w:rPr>
      </w:pPr>
    </w:p>
    <w:p w14:paraId="278F932B">
      <w:pPr>
        <w:pStyle w:val="17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sz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bookmarkEnd w:id="0"/>
    <w:p w14:paraId="790F20C7">
      <w:pPr>
        <w:pStyle w:val="2"/>
        <w:numPr>
          <w:ilvl w:val="0"/>
          <w:numId w:val="0"/>
        </w:numPr>
        <w:jc w:val="center"/>
        <w:rPr>
          <w:rFonts w:hint="eastAsia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cs="Times New Roman"/>
          <w:b/>
          <w:bCs w:val="0"/>
          <w:sz w:val="40"/>
          <w:szCs w:val="40"/>
          <w:lang w:val="en-US" w:eastAsia="zh-CN" w:bidi="ar"/>
        </w:rPr>
        <w:t>检 测 报 告</w:t>
      </w:r>
    </w:p>
    <w:p w14:paraId="4956B7EE">
      <w:pPr>
        <w:numPr>
          <w:ilvl w:val="0"/>
          <w:numId w:val="0"/>
        </w:numPr>
        <w:tabs>
          <w:tab w:val="left" w:pos="4410"/>
        </w:tabs>
        <w:spacing w:line="480" w:lineRule="auto"/>
        <w:jc w:val="left"/>
        <w:rPr>
          <w:rFonts w:hint="default" w:cs="Times New Roman"/>
          <w:b/>
          <w:bCs w:val="0"/>
          <w:sz w:val="40"/>
          <w:szCs w:val="40"/>
          <w:lang w:val="en-US" w:eastAsia="zh-CN" w:bidi="ar"/>
        </w:rPr>
      </w:pPr>
      <w:r>
        <w:rPr>
          <w:rFonts w:hint="eastAsia" w:hAnsi="宋体"/>
          <w:b/>
          <w:color w:val="000000"/>
          <w:sz w:val="28"/>
          <w:szCs w:val="28"/>
          <w:lang w:val="en-US" w:eastAsia="zh-CN"/>
        </w:rPr>
        <w:t>项目信息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105"/>
        <w:gridCol w:w="1483"/>
        <w:gridCol w:w="3334"/>
      </w:tblGrid>
      <w:tr w14:paraId="344AC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086E47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noWrap w:val="0"/>
            <w:vAlign w:val="center"/>
          </w:tcPr>
          <w:p w14:paraId="0D1EF2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HRZJH24061202-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center"/>
          </w:tcPr>
          <w:p w14:paraId="3683FE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334" w:type="dxa"/>
            <w:tcBorders>
              <w:bottom w:val="single" w:color="auto" w:sz="4" w:space="0"/>
            </w:tcBorders>
            <w:noWrap w:val="0"/>
            <w:vAlign w:val="center"/>
          </w:tcPr>
          <w:p w14:paraId="04C4A9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委托检测</w:t>
            </w:r>
          </w:p>
        </w:tc>
      </w:tr>
      <w:tr w14:paraId="069F66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0CB2E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213140">
            <w:pPr>
              <w:widowControl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</w:rPr>
              <w:t>呼和浩特石化公司 2024-2025年外委环保检测项目</w:t>
            </w:r>
          </w:p>
          <w:p w14:paraId="1C305E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催化裂化装置催化剂再生洗涤塔烟囱DA005排气筒出口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4544B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6FBED1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项目地点</w:t>
            </w:r>
          </w:p>
        </w:tc>
        <w:tc>
          <w:tcPr>
            <w:tcW w:w="79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BFB6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内蒙古呼和浩特市赛罕区金河镇 S102 省道南中国石油呼和浩特石化公司</w:t>
            </w:r>
          </w:p>
        </w:tc>
      </w:tr>
      <w:tr w14:paraId="1E51D6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48E94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DF392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中国石油天然气股份有限公司呼和浩特石化分公司</w:t>
            </w:r>
          </w:p>
        </w:tc>
      </w:tr>
      <w:tr w14:paraId="2BA562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8659D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2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B1E5B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内蒙古呼和浩特市赛罕区金桥开发区金河镇</w:t>
            </w:r>
          </w:p>
        </w:tc>
      </w:tr>
      <w:tr w14:paraId="754C4B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F94AD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01BE98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王佳录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B9969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398E78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19997640328</w:t>
            </w:r>
          </w:p>
        </w:tc>
      </w:tr>
      <w:tr w14:paraId="156FB6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7D00AA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AC9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内蒙古华瑞中嘉检测技术有限公司</w:t>
            </w:r>
          </w:p>
        </w:tc>
      </w:tr>
      <w:tr w14:paraId="12D51A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92A0A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B5E1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内蒙古自治区呼和浩特市和林格尔新区智能制造产业园D3-1-102、103、104、105、106、202、301、302、303号楼</w:t>
            </w:r>
          </w:p>
        </w:tc>
      </w:tr>
      <w:tr w14:paraId="7A7AA2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3E8B596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话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noWrap w:val="0"/>
            <w:vAlign w:val="center"/>
          </w:tcPr>
          <w:p w14:paraId="3AA055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0471-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3284111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56E13C3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报告份数</w:t>
            </w:r>
          </w:p>
        </w:tc>
        <w:tc>
          <w:tcPr>
            <w:tcW w:w="3334" w:type="dxa"/>
            <w:tcBorders>
              <w:tl2br w:val="nil"/>
              <w:tr2bl w:val="nil"/>
            </w:tcBorders>
            <w:noWrap w:val="0"/>
            <w:vAlign w:val="center"/>
          </w:tcPr>
          <w:p w14:paraId="6905984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一式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份</w:t>
            </w:r>
          </w:p>
        </w:tc>
      </w:tr>
      <w:tr w14:paraId="4C8AEF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4512009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分析人员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182292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赵超越、程树恒、王佳</w:t>
            </w:r>
          </w:p>
        </w:tc>
      </w:tr>
      <w:tr w14:paraId="0AD15F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l2br w:val="nil"/>
              <w:tr2bl w:val="nil"/>
            </w:tcBorders>
            <w:noWrap w:val="0"/>
            <w:vAlign w:val="center"/>
          </w:tcPr>
          <w:p w14:paraId="178D803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检测日期</w:t>
            </w:r>
          </w:p>
        </w:tc>
        <w:tc>
          <w:tcPr>
            <w:tcW w:w="79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0C33C3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2025年09月02日</w:t>
            </w:r>
          </w:p>
        </w:tc>
      </w:tr>
    </w:tbl>
    <w:p w14:paraId="37A5BB12">
      <w:pPr>
        <w:pStyle w:val="2"/>
      </w:pPr>
    </w:p>
    <w:p w14:paraId="5B047E1C">
      <w:pPr>
        <w:pStyle w:val="2"/>
      </w:pPr>
    </w:p>
    <w:p w14:paraId="4FF7D2CD">
      <w:pPr>
        <w:pStyle w:val="2"/>
      </w:pPr>
    </w:p>
    <w:tbl>
      <w:tblPr>
        <w:tblStyle w:val="13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101"/>
        <w:gridCol w:w="1549"/>
        <w:gridCol w:w="3428"/>
      </w:tblGrid>
      <w:tr w14:paraId="26AC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right w:val="nil"/>
              <w:tl2br w:val="nil"/>
              <w:tr2bl w:val="nil"/>
            </w:tcBorders>
            <w:noWrap w:val="0"/>
            <w:vAlign w:val="center"/>
          </w:tcPr>
          <w:p w14:paraId="332E85DB">
            <w:pPr>
              <w:widowControl/>
              <w:jc w:val="left"/>
              <w:rPr>
                <w:rFonts w:hint="default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报告编制：</w:t>
            </w:r>
          </w:p>
        </w:tc>
        <w:tc>
          <w:tcPr>
            <w:tcW w:w="3101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2B7110F0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（刘婉英）</w:t>
            </w:r>
          </w:p>
        </w:tc>
        <w:tc>
          <w:tcPr>
            <w:tcW w:w="1549" w:type="dxa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52B02C0B">
            <w:pPr>
              <w:widowControl/>
              <w:jc w:val="righ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审 核 人：</w:t>
            </w:r>
          </w:p>
        </w:tc>
        <w:tc>
          <w:tcPr>
            <w:tcW w:w="3428" w:type="dxa"/>
            <w:tcBorders>
              <w:left w:val="nil"/>
              <w:bottom w:val="nil"/>
              <w:tl2br w:val="nil"/>
              <w:tr2bl w:val="nil"/>
            </w:tcBorders>
            <w:noWrap w:val="0"/>
            <w:vAlign w:val="center"/>
          </w:tcPr>
          <w:p w14:paraId="3E80EECC">
            <w:pPr>
              <w:widowControl/>
              <w:jc w:val="center"/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（侯皓文）</w:t>
            </w:r>
          </w:p>
        </w:tc>
      </w:tr>
      <w:tr w14:paraId="6CB1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65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082B397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 发 人：</w:t>
            </w:r>
          </w:p>
        </w:tc>
        <w:tc>
          <w:tcPr>
            <w:tcW w:w="3101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 w14:paraId="1D39BF13">
            <w:pPr>
              <w:widowControl/>
              <w:jc w:val="right"/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color w:val="E7E6E6" w:themeColor="background2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2"/>
                  </w14:solidFill>
                </w14:textFill>
              </w:rPr>
              <w:t>签字：</w:t>
            </w: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（黄  蕊）</w:t>
            </w:r>
          </w:p>
        </w:tc>
        <w:tc>
          <w:tcPr>
            <w:tcW w:w="154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21DA4FB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签发时间：</w:t>
            </w:r>
          </w:p>
        </w:tc>
        <w:tc>
          <w:tcPr>
            <w:tcW w:w="34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6D8BB951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2025年09月03日</w:t>
            </w:r>
          </w:p>
        </w:tc>
      </w:tr>
    </w:tbl>
    <w:p w14:paraId="73A3E90F">
      <w:pPr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br w:type="page"/>
      </w:r>
    </w:p>
    <w:p w14:paraId="1ECA1973">
      <w:pPr>
        <w:jc w:val="both"/>
        <w:rPr>
          <w:rFonts w:hint="eastAsia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表1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.</w:t>
      </w:r>
      <w:r>
        <w:rPr>
          <w:rFonts w:hint="eastAsia" w:cs="Times New Roman"/>
          <w:b/>
          <w:sz w:val="24"/>
          <w:szCs w:val="24"/>
          <w:lang w:val="en-US" w:eastAsia="zh-CN"/>
        </w:rPr>
        <w:t>样品信息</w:t>
      </w:r>
    </w:p>
    <w:tbl>
      <w:tblPr>
        <w:tblStyle w:val="14"/>
        <w:tblW w:w="1023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428"/>
        <w:gridCol w:w="1785"/>
        <w:gridCol w:w="2190"/>
        <w:gridCol w:w="1273"/>
        <w:gridCol w:w="1273"/>
      </w:tblGrid>
      <w:tr w14:paraId="251216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89" w:type="dxa"/>
            <w:tcBorders>
              <w:bottom w:val="single" w:color="000000" w:sz="4" w:space="0"/>
            </w:tcBorders>
            <w:noWrap w:val="0"/>
            <w:vAlign w:val="center"/>
          </w:tcPr>
          <w:p w14:paraId="6E0C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Cs w:val="21"/>
                <w:lang w:val="en-US" w:eastAsia="zh-CN" w:bidi="ar"/>
              </w:rPr>
              <w:t>样品</w:t>
            </w:r>
            <w:r>
              <w:rPr>
                <w:rFonts w:hint="eastAsia" w:cs="Times New Roman"/>
                <w:b/>
                <w:bCs w:val="0"/>
                <w:szCs w:val="21"/>
                <w:lang w:val="en-US" w:eastAsia="zh-CN" w:bidi="ar"/>
              </w:rPr>
              <w:t>类别</w:t>
            </w:r>
          </w:p>
        </w:tc>
        <w:tc>
          <w:tcPr>
            <w:tcW w:w="2428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2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点位名称</w:t>
            </w:r>
          </w:p>
        </w:tc>
        <w:tc>
          <w:tcPr>
            <w:tcW w:w="178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6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2190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C3E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noWrap w:val="0"/>
            <w:vAlign w:val="center"/>
          </w:tcPr>
          <w:p w14:paraId="0F25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noWrap w:val="0"/>
            <w:vAlign w:val="center"/>
          </w:tcPr>
          <w:p w14:paraId="288A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vertAlign w:val="baseline"/>
                <w:lang w:val="en-US" w:eastAsia="zh-CN"/>
              </w:rPr>
              <w:t>采样日期</w:t>
            </w:r>
          </w:p>
        </w:tc>
      </w:tr>
      <w:tr w14:paraId="18F0F0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Align w:val="center"/>
          </w:tcPr>
          <w:p w14:paraId="7222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2428" w:type="dxa"/>
            <w:vAlign w:val="center"/>
          </w:tcPr>
          <w:p w14:paraId="149D1E0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催化裂化装置催化剂再生洗涤塔烟囱DA005排气筒出口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31C9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B01050Q2010125-0127</w:t>
            </w:r>
          </w:p>
        </w:tc>
        <w:tc>
          <w:tcPr>
            <w:tcW w:w="2190" w:type="dxa"/>
            <w:tcBorders>
              <w:left w:val="single" w:color="auto" w:sz="4" w:space="0"/>
            </w:tcBorders>
            <w:vAlign w:val="center"/>
          </w:tcPr>
          <w:p w14:paraId="4777D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气体、气袋、饱满</w:t>
            </w:r>
          </w:p>
        </w:tc>
        <w:tc>
          <w:tcPr>
            <w:tcW w:w="1273" w:type="dxa"/>
            <w:vAlign w:val="center"/>
          </w:tcPr>
          <w:p w14:paraId="485D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赵超越</w:t>
            </w:r>
          </w:p>
          <w:p w14:paraId="55565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程树恒</w:t>
            </w:r>
          </w:p>
        </w:tc>
        <w:tc>
          <w:tcPr>
            <w:tcW w:w="1273" w:type="dxa"/>
            <w:vAlign w:val="center"/>
          </w:tcPr>
          <w:p w14:paraId="578E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2025.09.02</w:t>
            </w:r>
          </w:p>
        </w:tc>
      </w:tr>
      <w:tr w14:paraId="7FB8535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9" w:type="dxa"/>
            <w:vAlign w:val="center"/>
          </w:tcPr>
          <w:p w14:paraId="347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采样依据</w:t>
            </w:r>
          </w:p>
        </w:tc>
        <w:tc>
          <w:tcPr>
            <w:tcW w:w="8949" w:type="dxa"/>
            <w:gridSpan w:val="5"/>
            <w:vAlign w:val="center"/>
          </w:tcPr>
          <w:p w14:paraId="5271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《固定污染源排气中颗粒物测定与气态污染物采样方法》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6157-1996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及其修改单</w:t>
            </w:r>
          </w:p>
        </w:tc>
      </w:tr>
    </w:tbl>
    <w:p w14:paraId="30EBDC5D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AC12BA0">
      <w:pPr>
        <w:tabs>
          <w:tab w:val="right" w:pos="8906"/>
        </w:tabs>
        <w:rPr>
          <w:rFonts w:hint="default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表2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.</w:t>
      </w:r>
      <w:r>
        <w:rPr>
          <w:b/>
          <w:sz w:val="24"/>
          <w:szCs w:val="24"/>
        </w:rPr>
        <w:t>检测依据、</w:t>
      </w:r>
      <w:r>
        <w:rPr>
          <w:rFonts w:hint="eastAsia"/>
          <w:b/>
          <w:sz w:val="24"/>
          <w:szCs w:val="24"/>
        </w:rPr>
        <w:t>检出限、主要</w:t>
      </w:r>
      <w:r>
        <w:rPr>
          <w:b/>
          <w:sz w:val="24"/>
          <w:szCs w:val="24"/>
        </w:rPr>
        <w:t>仪器设备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3"/>
        <w:gridCol w:w="1305"/>
        <w:gridCol w:w="1291"/>
        <w:gridCol w:w="3167"/>
        <w:gridCol w:w="1245"/>
        <w:gridCol w:w="2604"/>
      </w:tblGrid>
      <w:tr w14:paraId="7CABC3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593" w:type="dxa"/>
            <w:tcBorders>
              <w:bottom w:val="single" w:color="auto" w:sz="4" w:space="0"/>
            </w:tcBorders>
            <w:noWrap w:val="0"/>
            <w:vAlign w:val="center"/>
          </w:tcPr>
          <w:p w14:paraId="7FCF0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 w14:paraId="71C0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样品类别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1E5A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167" w:type="dxa"/>
            <w:tcBorders>
              <w:bottom w:val="single" w:color="auto" w:sz="4" w:space="0"/>
            </w:tcBorders>
            <w:noWrap w:val="0"/>
            <w:vAlign w:val="center"/>
          </w:tcPr>
          <w:p w14:paraId="50D8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方法来源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noWrap w:val="0"/>
            <w:vAlign w:val="center"/>
          </w:tcPr>
          <w:p w14:paraId="41C1D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bidi="ar"/>
              </w:rPr>
              <w:t>检出限</w:t>
            </w:r>
          </w:p>
        </w:tc>
        <w:tc>
          <w:tcPr>
            <w:tcW w:w="2604" w:type="dxa"/>
            <w:tcBorders>
              <w:bottom w:val="single" w:color="auto" w:sz="4" w:space="0"/>
            </w:tcBorders>
            <w:noWrap w:val="0"/>
            <w:vAlign w:val="center"/>
          </w:tcPr>
          <w:p w14:paraId="72276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仪器设备名称/型号/编号</w:t>
            </w:r>
          </w:p>
          <w:p w14:paraId="2224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 w:bidi="ar"/>
              </w:rPr>
              <w:t>/有效期</w:t>
            </w:r>
          </w:p>
        </w:tc>
      </w:tr>
      <w:tr w14:paraId="76373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5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65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有组织废气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5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6DF0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《固定污染源废气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总烃、甲烷和非甲烷总烃的测定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气相色谱法》</w:t>
            </w:r>
            <w:r>
              <w:rPr>
                <w:rFonts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HJ 38-2017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A74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0.07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mg/m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604" w:type="dxa"/>
            <w:tcBorders>
              <w:tl2br w:val="nil"/>
              <w:tr2bl w:val="nil"/>
            </w:tcBorders>
            <w:noWrap w:val="0"/>
            <w:vAlign w:val="center"/>
          </w:tcPr>
          <w:p w14:paraId="62BB8D15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气相色谱仪</w:t>
            </w:r>
          </w:p>
          <w:p w14:paraId="6D1DB568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/GC-2014/HRZJ-YQ-F-141</w:t>
            </w:r>
          </w:p>
          <w:p w14:paraId="7D2069AB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校准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6430E4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BAB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A2B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052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2D1B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《固定源废气监测技术规范》</w:t>
            </w:r>
          </w:p>
          <w:p w14:paraId="4C8C454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HJ/T 397-2007</w:t>
            </w:r>
          </w:p>
          <w:p w14:paraId="504C7EC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6.3.3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电化学法测定</w:t>
            </w:r>
            <w:r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DA4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C23C1D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低浓度自动烟尘烟气综合测试仪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/ZR-3260D/HRZJ-YQ-X-059</w:t>
            </w:r>
          </w:p>
          <w:p w14:paraId="6A48A74A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/校准2025.10.08</w:t>
            </w:r>
          </w:p>
        </w:tc>
      </w:tr>
      <w:tr w14:paraId="2B74DC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B8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E65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5AB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709D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46B4F2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16157-1996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及其修改单</w:t>
            </w:r>
          </w:p>
          <w:p w14:paraId="6F88010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（5.1排气温度的测定）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8D4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52B4E2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9CB4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4DE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8F5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88F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F4885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1C9DA9F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</w:t>
            </w:r>
          </w:p>
          <w:p w14:paraId="20A6D4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（5.4 排气压力的测定）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420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B194F2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5EC5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CFE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344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D02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CC059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《固定污染源排气中颗粒物测定与气态污染物采样方法》 </w:t>
            </w:r>
          </w:p>
          <w:p w14:paraId="5106D3F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GB/T 16157-1996及其修改单（5.2.3干湿球法）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7D4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8A6819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8890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AB3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70A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A44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8139C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17B1EB7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1D23FE4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E90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8C343A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5ACE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6" w:hRule="atLeast"/>
          <w:jc w:val="center"/>
        </w:trPr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8AA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526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BF1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049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《固定污染源排气中颗粒物测定与气态污染物采样方法》</w:t>
            </w:r>
          </w:p>
          <w:p w14:paraId="21D1EF0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GB/T 16157-1996及其修改单</w:t>
            </w:r>
          </w:p>
          <w:p w14:paraId="5E1608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（7 排气流速、流量的测定）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BAB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44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60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75D7A1">
            <w:pPr>
              <w:keepNext w:val="0"/>
              <w:keepLines w:val="0"/>
              <w:pageBreakBefore w:val="0"/>
              <w:widowControl/>
              <w:tabs>
                <w:tab w:val="right" w:pos="8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6F3B453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1FCFC5E9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1A899C2D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66E4C15D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5CCFA7BE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0582D344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3CD6489A">
      <w:pPr>
        <w:tabs>
          <w:tab w:val="right" w:pos="8906"/>
        </w:tabs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</w:pPr>
    </w:p>
    <w:p w14:paraId="4722BD38">
      <w:pPr>
        <w:tabs>
          <w:tab w:val="right" w:pos="8906"/>
        </w:tabs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cs="Times New Roman"/>
          <w:b/>
          <w:bCs w:val="0"/>
          <w:kern w:val="2"/>
          <w:sz w:val="24"/>
          <w:szCs w:val="24"/>
          <w:lang w:val="en-US" w:eastAsia="zh-CN" w:bidi="ar"/>
        </w:rPr>
        <w:t>表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3.检测结果</w:t>
      </w:r>
    </w:p>
    <w:p w14:paraId="4F86895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有组织废气</w:t>
      </w:r>
    </w:p>
    <w:tbl>
      <w:tblPr>
        <w:tblStyle w:val="13"/>
        <w:tblW w:w="1020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45"/>
        <w:gridCol w:w="1620"/>
        <w:gridCol w:w="1635"/>
        <w:gridCol w:w="1620"/>
        <w:gridCol w:w="1659"/>
      </w:tblGrid>
      <w:tr w14:paraId="33BB05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1" w:type="dxa"/>
            <w:gridSpan w:val="2"/>
            <w:noWrap w:val="0"/>
            <w:vAlign w:val="center"/>
          </w:tcPr>
          <w:p w14:paraId="4421CEBB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6534" w:type="dxa"/>
            <w:gridSpan w:val="4"/>
            <w:noWrap w:val="0"/>
            <w:vAlign w:val="center"/>
          </w:tcPr>
          <w:p w14:paraId="544E42D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09月02日</w:t>
            </w:r>
          </w:p>
        </w:tc>
      </w:tr>
      <w:tr w14:paraId="680CE3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1" w:type="dxa"/>
            <w:gridSpan w:val="2"/>
            <w:noWrap w:val="0"/>
            <w:vAlign w:val="center"/>
          </w:tcPr>
          <w:p w14:paraId="668363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点位名称</w:t>
            </w: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（坐标）</w:t>
            </w:r>
          </w:p>
        </w:tc>
        <w:tc>
          <w:tcPr>
            <w:tcW w:w="6534" w:type="dxa"/>
            <w:gridSpan w:val="4"/>
            <w:noWrap w:val="0"/>
            <w:vAlign w:val="center"/>
          </w:tcPr>
          <w:p w14:paraId="183FF4C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催化裂化装置催化剂再生洗涤塔烟囱DA005排气筒出口</w:t>
            </w:r>
          </w:p>
          <w:p w14:paraId="36F45E28">
            <w:pPr>
              <w:pStyle w:val="2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（N：40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°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15.86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，E：111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°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44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′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47.18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″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）</w:t>
            </w:r>
          </w:p>
        </w:tc>
      </w:tr>
      <w:tr w14:paraId="64EF9B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1" w:type="dxa"/>
            <w:gridSpan w:val="2"/>
            <w:noWrap w:val="0"/>
            <w:vAlign w:val="center"/>
          </w:tcPr>
          <w:p w14:paraId="5EAAC1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监测时间</w:t>
            </w:r>
          </w:p>
        </w:tc>
        <w:tc>
          <w:tcPr>
            <w:tcW w:w="1620" w:type="dxa"/>
            <w:noWrap w:val="0"/>
            <w:vAlign w:val="center"/>
          </w:tcPr>
          <w:p w14:paraId="410AF5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13:40</w:t>
            </w:r>
          </w:p>
        </w:tc>
        <w:tc>
          <w:tcPr>
            <w:tcW w:w="1635" w:type="dxa"/>
            <w:noWrap w:val="0"/>
            <w:vAlign w:val="center"/>
          </w:tcPr>
          <w:p w14:paraId="21AFD21D">
            <w:pPr>
              <w:widowControl/>
              <w:jc w:val="center"/>
              <w:rPr>
                <w:rFonts w:hint="default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14:03</w:t>
            </w:r>
          </w:p>
        </w:tc>
        <w:tc>
          <w:tcPr>
            <w:tcW w:w="1620" w:type="dxa"/>
            <w:noWrap w:val="0"/>
            <w:vAlign w:val="center"/>
          </w:tcPr>
          <w:p w14:paraId="4EFBEBF2">
            <w:pPr>
              <w:widowControl/>
              <w:jc w:val="center"/>
              <w:rPr>
                <w:rFonts w:hint="default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14:21</w:t>
            </w:r>
          </w:p>
        </w:tc>
        <w:tc>
          <w:tcPr>
            <w:tcW w:w="1659" w:type="dxa"/>
            <w:noWrap w:val="0"/>
            <w:vAlign w:val="center"/>
          </w:tcPr>
          <w:p w14:paraId="01AA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平均值</w:t>
            </w:r>
          </w:p>
        </w:tc>
      </w:tr>
      <w:tr w14:paraId="235DDE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4677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非甲烷总烃</w:t>
            </w:r>
          </w:p>
        </w:tc>
        <w:tc>
          <w:tcPr>
            <w:tcW w:w="2145" w:type="dxa"/>
            <w:noWrap w:val="0"/>
            <w:vAlign w:val="center"/>
          </w:tcPr>
          <w:p w14:paraId="1D981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620" w:type="dxa"/>
            <w:noWrap w:val="0"/>
            <w:vAlign w:val="center"/>
          </w:tcPr>
          <w:p w14:paraId="62EA47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B01050Q2010125</w:t>
            </w:r>
          </w:p>
        </w:tc>
        <w:tc>
          <w:tcPr>
            <w:tcW w:w="1635" w:type="dxa"/>
            <w:noWrap w:val="0"/>
            <w:vAlign w:val="center"/>
          </w:tcPr>
          <w:p w14:paraId="3C04EB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B01050Q2010126</w:t>
            </w:r>
          </w:p>
        </w:tc>
        <w:tc>
          <w:tcPr>
            <w:tcW w:w="1620" w:type="dxa"/>
            <w:noWrap w:val="0"/>
            <w:vAlign w:val="center"/>
          </w:tcPr>
          <w:p w14:paraId="6B2356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B01050Q2010127</w:t>
            </w:r>
          </w:p>
        </w:tc>
        <w:tc>
          <w:tcPr>
            <w:tcW w:w="1659" w:type="dxa"/>
            <w:noWrap w:val="0"/>
            <w:vAlign w:val="center"/>
          </w:tcPr>
          <w:p w14:paraId="21B8C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/</w:t>
            </w:r>
          </w:p>
        </w:tc>
      </w:tr>
      <w:tr w14:paraId="2B7224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52238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3849C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实测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20" w:type="dxa"/>
            <w:noWrap w:val="0"/>
            <w:vAlign w:val="center"/>
          </w:tcPr>
          <w:p w14:paraId="66AB92C5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1.53</w:t>
            </w:r>
          </w:p>
        </w:tc>
        <w:tc>
          <w:tcPr>
            <w:tcW w:w="1635" w:type="dxa"/>
            <w:noWrap w:val="0"/>
            <w:vAlign w:val="center"/>
          </w:tcPr>
          <w:p w14:paraId="7ECCADD5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1.42</w:t>
            </w:r>
          </w:p>
        </w:tc>
        <w:tc>
          <w:tcPr>
            <w:tcW w:w="1620" w:type="dxa"/>
            <w:noWrap w:val="0"/>
            <w:vAlign w:val="center"/>
          </w:tcPr>
          <w:p w14:paraId="50A3C63F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1.18</w:t>
            </w:r>
          </w:p>
        </w:tc>
        <w:tc>
          <w:tcPr>
            <w:tcW w:w="1659" w:type="dxa"/>
            <w:noWrap w:val="0"/>
            <w:vAlign w:val="center"/>
          </w:tcPr>
          <w:p w14:paraId="100F0F3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instrText xml:space="preserve"> = average(C5:E5) \* MERGEFORMAT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1.3</w:t>
            </w: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end"/>
            </w:r>
          </w:p>
        </w:tc>
      </w:tr>
      <w:tr w14:paraId="7E7003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090B7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174DB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折算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浓度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（mg/m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620" w:type="dxa"/>
            <w:noWrap w:val="0"/>
            <w:vAlign w:val="center"/>
          </w:tcPr>
          <w:p w14:paraId="674011F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1.78</w:t>
            </w:r>
          </w:p>
        </w:tc>
        <w:tc>
          <w:tcPr>
            <w:tcW w:w="1635" w:type="dxa"/>
            <w:noWrap w:val="0"/>
            <w:vAlign w:val="center"/>
          </w:tcPr>
          <w:p w14:paraId="7A4368B7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1.64</w:t>
            </w:r>
          </w:p>
        </w:tc>
        <w:tc>
          <w:tcPr>
            <w:tcW w:w="1620" w:type="dxa"/>
            <w:noWrap w:val="0"/>
            <w:vAlign w:val="center"/>
          </w:tcPr>
          <w:p w14:paraId="35B02B1E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1.36</w:t>
            </w:r>
          </w:p>
        </w:tc>
        <w:tc>
          <w:tcPr>
            <w:tcW w:w="1659" w:type="dxa"/>
            <w:noWrap w:val="0"/>
            <w:vAlign w:val="center"/>
          </w:tcPr>
          <w:p w14:paraId="42B0AD9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instrText xml:space="preserve"> = average(C6:E6) \* MERGEFORMAT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1.59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fldChar w:fldCharType="end"/>
            </w:r>
          </w:p>
        </w:tc>
      </w:tr>
      <w:tr w14:paraId="22C9F2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60C77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0E15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</w:rPr>
              <w:t>排放速率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t>（kg/h）</w:t>
            </w:r>
          </w:p>
        </w:tc>
        <w:tc>
          <w:tcPr>
            <w:tcW w:w="1620" w:type="dxa"/>
            <w:noWrap w:val="0"/>
            <w:vAlign w:val="center"/>
          </w:tcPr>
          <w:p w14:paraId="67E00343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0.54</w:t>
            </w:r>
          </w:p>
        </w:tc>
        <w:tc>
          <w:tcPr>
            <w:tcW w:w="1635" w:type="dxa"/>
            <w:noWrap w:val="0"/>
            <w:vAlign w:val="center"/>
          </w:tcPr>
          <w:p w14:paraId="2E9966D9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0.50</w:t>
            </w:r>
          </w:p>
        </w:tc>
        <w:tc>
          <w:tcPr>
            <w:tcW w:w="1620" w:type="dxa"/>
            <w:noWrap w:val="0"/>
            <w:vAlign w:val="center"/>
          </w:tcPr>
          <w:p w14:paraId="24B1D4D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0.41</w:t>
            </w:r>
          </w:p>
        </w:tc>
        <w:tc>
          <w:tcPr>
            <w:tcW w:w="1659" w:type="dxa"/>
            <w:noWrap w:val="0"/>
            <w:vAlign w:val="center"/>
          </w:tcPr>
          <w:p w14:paraId="114C37E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instrText xml:space="preserve"> = average(C7:E7) \* MERGEFORMAT </w:instrText>
            </w: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t>0.48</w:t>
            </w:r>
            <w:r>
              <w:rPr>
                <w:rFonts w:hint="default"/>
                <w:b w:val="0"/>
                <w:bCs w:val="0"/>
                <w:color w:val="000000"/>
                <w:szCs w:val="21"/>
                <w:highlight w:val="none"/>
                <w:lang w:val="en-US" w:eastAsia="zh-CN" w:bidi="ar"/>
              </w:rPr>
              <w:fldChar w:fldCharType="end"/>
            </w:r>
          </w:p>
        </w:tc>
      </w:tr>
      <w:tr w14:paraId="73E351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1" w:type="dxa"/>
            <w:gridSpan w:val="2"/>
            <w:noWrap w:val="0"/>
            <w:vAlign w:val="center"/>
          </w:tcPr>
          <w:p w14:paraId="4E5B4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氧（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20" w:type="dxa"/>
            <w:noWrap w:val="0"/>
            <w:vAlign w:val="center"/>
          </w:tcPr>
          <w:p w14:paraId="0D94E22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5.5</w:t>
            </w:r>
          </w:p>
        </w:tc>
        <w:tc>
          <w:tcPr>
            <w:tcW w:w="1635" w:type="dxa"/>
            <w:noWrap w:val="0"/>
            <w:vAlign w:val="center"/>
          </w:tcPr>
          <w:p w14:paraId="2CE070B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5.4</w:t>
            </w:r>
          </w:p>
        </w:tc>
        <w:tc>
          <w:tcPr>
            <w:tcW w:w="1620" w:type="dxa"/>
            <w:noWrap w:val="0"/>
            <w:vAlign w:val="center"/>
          </w:tcPr>
          <w:p w14:paraId="21F015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5.4</w:t>
            </w:r>
          </w:p>
        </w:tc>
        <w:tc>
          <w:tcPr>
            <w:tcW w:w="1659" w:type="dxa"/>
            <w:noWrap w:val="0"/>
            <w:vAlign w:val="center"/>
          </w:tcPr>
          <w:p w14:paraId="045BA93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average(B8:D8) \* MERGEFORMAT </w:instrTex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5.4</w: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050523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1" w:type="dxa"/>
            <w:gridSpan w:val="2"/>
            <w:noWrap w:val="0"/>
            <w:vAlign w:val="center"/>
          </w:tcPr>
          <w:p w14:paraId="2721F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排气温度（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℃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20" w:type="dxa"/>
            <w:noWrap w:val="0"/>
            <w:vAlign w:val="center"/>
          </w:tcPr>
          <w:p w14:paraId="096DE586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56.8</w:t>
            </w:r>
          </w:p>
        </w:tc>
        <w:tc>
          <w:tcPr>
            <w:tcW w:w="1635" w:type="dxa"/>
            <w:noWrap w:val="0"/>
            <w:vAlign w:val="center"/>
          </w:tcPr>
          <w:p w14:paraId="0400958A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56.9</w:t>
            </w:r>
          </w:p>
        </w:tc>
        <w:tc>
          <w:tcPr>
            <w:tcW w:w="1620" w:type="dxa"/>
            <w:noWrap w:val="0"/>
            <w:vAlign w:val="center"/>
          </w:tcPr>
          <w:p w14:paraId="1ABC55A4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57.2</w:t>
            </w:r>
          </w:p>
        </w:tc>
        <w:tc>
          <w:tcPr>
            <w:tcW w:w="1659" w:type="dxa"/>
            <w:noWrap w:val="0"/>
            <w:vAlign w:val="center"/>
          </w:tcPr>
          <w:p w14:paraId="16E775B7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average(B9:D9) \* MERGEFORMAT </w:instrTex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.0</w:t>
            </w:r>
          </w:p>
        </w:tc>
      </w:tr>
      <w:tr w14:paraId="25BE48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1" w:type="dxa"/>
            <w:gridSpan w:val="2"/>
            <w:noWrap w:val="0"/>
            <w:vAlign w:val="center"/>
          </w:tcPr>
          <w:p w14:paraId="17B59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大气压（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20" w:type="dxa"/>
            <w:noWrap w:val="0"/>
            <w:vAlign w:val="center"/>
          </w:tcPr>
          <w:p w14:paraId="7B5B32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  <w:tc>
          <w:tcPr>
            <w:tcW w:w="1635" w:type="dxa"/>
            <w:noWrap w:val="0"/>
            <w:vAlign w:val="center"/>
          </w:tcPr>
          <w:p w14:paraId="589EB16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  <w:tc>
          <w:tcPr>
            <w:tcW w:w="1620" w:type="dxa"/>
            <w:noWrap w:val="0"/>
            <w:vAlign w:val="center"/>
          </w:tcPr>
          <w:p w14:paraId="1589FC7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  <w:tc>
          <w:tcPr>
            <w:tcW w:w="1659" w:type="dxa"/>
            <w:noWrap w:val="0"/>
            <w:vAlign w:val="center"/>
          </w:tcPr>
          <w:p w14:paraId="5EED54E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89.1</w:t>
            </w:r>
          </w:p>
        </w:tc>
      </w:tr>
      <w:tr w14:paraId="42591A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1" w:type="dxa"/>
            <w:gridSpan w:val="2"/>
            <w:noWrap w:val="0"/>
            <w:vAlign w:val="center"/>
          </w:tcPr>
          <w:p w14:paraId="3D6FD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排气压力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kPa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20" w:type="dxa"/>
            <w:noWrap w:val="0"/>
            <w:vAlign w:val="center"/>
          </w:tcPr>
          <w:p w14:paraId="113FF1CC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0.02</w:t>
            </w:r>
          </w:p>
        </w:tc>
        <w:tc>
          <w:tcPr>
            <w:tcW w:w="1635" w:type="dxa"/>
            <w:noWrap w:val="0"/>
            <w:vAlign w:val="center"/>
          </w:tcPr>
          <w:p w14:paraId="34D96DF1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0.02</w:t>
            </w:r>
          </w:p>
        </w:tc>
        <w:tc>
          <w:tcPr>
            <w:tcW w:w="1620" w:type="dxa"/>
            <w:noWrap w:val="0"/>
            <w:vAlign w:val="center"/>
          </w:tcPr>
          <w:p w14:paraId="23F289AF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0.02</w:t>
            </w:r>
          </w:p>
        </w:tc>
        <w:tc>
          <w:tcPr>
            <w:tcW w:w="1659" w:type="dxa"/>
            <w:noWrap w:val="0"/>
            <w:vAlign w:val="center"/>
          </w:tcPr>
          <w:p w14:paraId="53B8B867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0.02</w:t>
            </w:r>
          </w:p>
        </w:tc>
      </w:tr>
      <w:tr w14:paraId="0132C7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1" w:type="dxa"/>
            <w:gridSpan w:val="2"/>
            <w:noWrap w:val="0"/>
            <w:vAlign w:val="center"/>
          </w:tcPr>
          <w:p w14:paraId="32BB2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排气中水分含量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%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2D4F1649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16.90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0990668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17.30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4392314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17.10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6710899E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average(B12:D12) \* MERGEFORMAT </w:instrTex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17.1</w: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08A693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1" w:type="dxa"/>
            <w:gridSpan w:val="2"/>
            <w:noWrap w:val="0"/>
            <w:vAlign w:val="center"/>
          </w:tcPr>
          <w:p w14:paraId="284D8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排气流速（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m/s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1EAC78EE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16.9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766C1F00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16.9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 w14:paraId="7225D2EF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16.8</w:t>
            </w:r>
          </w:p>
        </w:tc>
        <w:tc>
          <w:tcPr>
            <w:tcW w:w="1659" w:type="dxa"/>
            <w:shd w:val="clear" w:color="auto" w:fill="auto"/>
            <w:noWrap w:val="0"/>
            <w:vAlign w:val="center"/>
          </w:tcPr>
          <w:p w14:paraId="1E354789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average(B13:D13) \* MERGEFORMAT </w:instrTex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16.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1EA3CA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1" w:type="dxa"/>
            <w:gridSpan w:val="2"/>
            <w:noWrap w:val="0"/>
            <w:vAlign w:val="center"/>
          </w:tcPr>
          <w:p w14:paraId="59953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eastAsia" w:cs="Times New Roman"/>
                <w:b w:val="0"/>
                <w:bCs w:val="0"/>
                <w:lang w:val="en-US" w:eastAsia="zh-CN" w:bidi="ar"/>
              </w:rPr>
              <w:t>排气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20" w:type="dxa"/>
            <w:noWrap w:val="0"/>
            <w:vAlign w:val="center"/>
          </w:tcPr>
          <w:p w14:paraId="3952FE15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585003</w:t>
            </w:r>
          </w:p>
        </w:tc>
        <w:tc>
          <w:tcPr>
            <w:tcW w:w="1635" w:type="dxa"/>
            <w:noWrap w:val="0"/>
            <w:vAlign w:val="center"/>
          </w:tcPr>
          <w:p w14:paraId="577A04E8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585003</w:t>
            </w:r>
          </w:p>
        </w:tc>
        <w:tc>
          <w:tcPr>
            <w:tcW w:w="1620" w:type="dxa"/>
            <w:noWrap w:val="0"/>
            <w:vAlign w:val="center"/>
          </w:tcPr>
          <w:p w14:paraId="0781AD6E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581539</w:t>
            </w:r>
          </w:p>
        </w:tc>
        <w:tc>
          <w:tcPr>
            <w:tcW w:w="1659" w:type="dxa"/>
            <w:noWrap w:val="0"/>
            <w:vAlign w:val="center"/>
          </w:tcPr>
          <w:p w14:paraId="4FA718CA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average(B14:D14) \* MERGEFORMAT </w:instrTex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583848</w: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755533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71" w:type="dxa"/>
            <w:gridSpan w:val="2"/>
            <w:noWrap w:val="0"/>
            <w:vAlign w:val="center"/>
          </w:tcPr>
          <w:p w14:paraId="64AA9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标干流量（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/h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）</w:t>
            </w:r>
          </w:p>
        </w:tc>
        <w:tc>
          <w:tcPr>
            <w:tcW w:w="1620" w:type="dxa"/>
            <w:noWrap w:val="0"/>
            <w:vAlign w:val="center"/>
          </w:tcPr>
          <w:p w14:paraId="5AEBCB59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353791</w:t>
            </w:r>
          </w:p>
        </w:tc>
        <w:tc>
          <w:tcPr>
            <w:tcW w:w="1635" w:type="dxa"/>
            <w:noWrap w:val="0"/>
            <w:vAlign w:val="center"/>
          </w:tcPr>
          <w:p w14:paraId="4D4FE0DF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351972</w:t>
            </w:r>
          </w:p>
        </w:tc>
        <w:tc>
          <w:tcPr>
            <w:tcW w:w="1620" w:type="dxa"/>
            <w:noWrap w:val="0"/>
            <w:vAlign w:val="center"/>
          </w:tcPr>
          <w:p w14:paraId="79DAF4DE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350413</w:t>
            </w:r>
          </w:p>
        </w:tc>
        <w:tc>
          <w:tcPr>
            <w:tcW w:w="1659" w:type="dxa"/>
            <w:noWrap w:val="0"/>
            <w:vAlign w:val="center"/>
          </w:tcPr>
          <w:p w14:paraId="2FDAC759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instrText xml:space="preserve"> = average(B15:D15) \* MERGEFORMAT </w:instrTex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35205</w:t>
            </w: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  <w:r>
              <w:rPr>
                <w:rFonts w:hint="default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</w:tc>
      </w:tr>
    </w:tbl>
    <w:p w14:paraId="496165D4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——报告结束——</w:t>
      </w:r>
    </w:p>
    <w:p w14:paraId="7DCA7D04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sectPr>
          <w:footerReference r:id="rId9" w:type="default"/>
          <w:pgSz w:w="11906" w:h="16838"/>
          <w:pgMar w:top="1247" w:right="1247" w:bottom="1247" w:left="1247" w:header="567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"/>
          <w:cols w:space="720" w:num="1"/>
          <w:docGrid w:type="lines" w:linePitch="312" w:charSpace="0"/>
        </w:sectPr>
      </w:pPr>
    </w:p>
    <w:p w14:paraId="37FC926D">
      <w:pPr>
        <w:keepNext w:val="0"/>
        <w:keepLines w:val="0"/>
        <w:pageBreakBefore w:val="0"/>
        <w:widowControl w:val="0"/>
        <w:tabs>
          <w:tab w:val="left" w:pos="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highlight w:val="none"/>
          <w:lang w:val="en-US" w:eastAsia="zh-CN" w:bidi="ar"/>
        </w:rPr>
        <w:t>附页：</w:t>
      </w:r>
    </w:p>
    <w:p w14:paraId="7B8B6B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00" w:hanging="1200" w:hangingChars="500"/>
        <w:textAlignment w:val="auto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项目名称：呼和浩特石化公司 2024-2025年外委环保检测项目（催化裂化装置催化剂再生洗涤塔烟囱DA005排气筒出口）</w:t>
      </w:r>
    </w:p>
    <w:p w14:paraId="322044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cs="Times New Roman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4"/>
          <w:highlight w:val="none"/>
          <w:lang w:val="en-US" w:eastAsia="zh-CN" w:bidi="ar"/>
        </w:rPr>
        <w:t>报告编号：</w:t>
      </w:r>
      <w:r>
        <w:rPr>
          <w:rFonts w:hint="eastAsia"/>
          <w:sz w:val="24"/>
          <w:szCs w:val="24"/>
          <w:lang w:val="en-US" w:eastAsia="zh-CN"/>
        </w:rPr>
        <w:t>HRZJH24061202-34（09）</w:t>
      </w:r>
    </w:p>
    <w:p w14:paraId="5D0D7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</w:p>
    <w:p w14:paraId="2A8D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Style w:val="20"/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现场检测期间生产工况及生产负荷</w:t>
      </w:r>
    </w:p>
    <w:tbl>
      <w:tblPr>
        <w:tblStyle w:val="13"/>
        <w:tblW w:w="10205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3401"/>
        <w:gridCol w:w="3403"/>
      </w:tblGrid>
      <w:tr w14:paraId="10BDB4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 xml:space="preserve"> 负荷（%）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6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排气筒高度（m）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F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断面直径（m）</w:t>
            </w:r>
          </w:p>
        </w:tc>
      </w:tr>
      <w:tr w14:paraId="64A96F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F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94</w:t>
            </w:r>
          </w:p>
        </w:tc>
        <w:tc>
          <w:tcPr>
            <w:tcW w:w="34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4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1"/>
                <w:szCs w:val="22"/>
                <w:u w:val="none"/>
                <w:lang w:val="en-US" w:eastAsia="zh-CN"/>
              </w:rPr>
              <w:t>3.5</w:t>
            </w:r>
          </w:p>
        </w:tc>
      </w:tr>
    </w:tbl>
    <w:p w14:paraId="5AD1B81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Times New Roman"/>
          <w:b/>
          <w:bCs/>
          <w:sz w:val="24"/>
          <w:szCs w:val="24"/>
          <w:lang w:val="en-US" w:eastAsia="zh-CN"/>
        </w:rPr>
      </w:pPr>
    </w:p>
    <w:p w14:paraId="65CF93D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现场照片</w:t>
      </w:r>
    </w:p>
    <w:p w14:paraId="20971A8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</w:pPr>
      <w:bookmarkStart w:id="1" w:name="_GoBack"/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drawing>
          <wp:inline distT="0" distB="0" distL="114300" distR="114300">
            <wp:extent cx="4183380" cy="5194300"/>
            <wp:effectExtent l="0" t="0" r="7620" b="6350"/>
            <wp:docPr id="2" name="图片 2" descr="图片-HRZJH24061202-34（09）呼和浩特石化公司 2024-2025年外委环保检测项目（催化裂化装置催化剂再生洗涤塔烟囱DA005排气筒出口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-HRZJH24061202-34（09）呼和浩特石化公司 2024-2025年外委环保检测项目（催化裂化装置催化剂再生洗涤塔烟囱DA005排气筒出口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4B1C7AC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Style w:val="20"/>
          <w:rFonts w:hint="eastAsia" w:cs="Times New Roman"/>
          <w:b w:val="0"/>
          <w:bCs w:val="0"/>
          <w:kern w:val="2"/>
          <w:sz w:val="24"/>
          <w:szCs w:val="24"/>
          <w:lang w:val="en-US" w:eastAsia="zh-CN" w:bidi="ar"/>
        </w:rPr>
        <w:t>备注：照片中坐标为拍照点坐标</w:t>
      </w:r>
    </w:p>
    <w:p w14:paraId="129FD82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——结束——</w:t>
      </w:r>
    </w:p>
    <w:sectPr>
      <w:footerReference r:id="rId10" w:type="default"/>
      <w:pgSz w:w="11906" w:h="16838"/>
      <w:pgMar w:top="1247" w:right="1247" w:bottom="1247" w:left="124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B207">
    <w:pPr>
      <w:ind w:left="0" w:leftChars="0" w:firstLine="0" w:firstLineChars="0"/>
      <w:jc w:val="left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4126865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67BFB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4.95pt;margin-top:17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Uu2gtYAAAAKAQAADwAAAAAAAAABACAAAAAiAAAAZHJzL2Rvd25yZXYueG1s&#10;UEsBAhQAFAAAAAgAh07iQC7J9wA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67BFB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021A2">
    <w:pPr>
      <w:ind w:left="0" w:leftChars="0" w:firstLine="0" w:firstLineChars="0"/>
      <w:jc w:val="left"/>
      <w:rPr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受控号：4HRZJ/121-ZL  版本：B，修改码：0                        </w:t>
    </w:r>
    <w:r>
      <w:rPr>
        <w:rFonts w:hint="eastAsia" w:ascii="Times New Roman" w:hAnsi="Times New Roman" w:eastAsia="宋体"/>
        <w:color w:val="auto"/>
        <w:sz w:val="18"/>
        <w:szCs w:val="18"/>
        <w:highlight w:val="none"/>
        <w:lang w:val="en-US" w:eastAsia="zh-CN"/>
      </w:rPr>
      <w:t xml:space="preserve">   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8903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4358640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C54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3.2pt;margin-top:17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fdX79YAAAAKAQAADwAAAAAAAAABACAAAAAiAAAAZHJzL2Rvd25yZXYueG1s&#10;UEsBAhQAFAAAAAgAh07iQNSb3G8zAgAAY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C54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CBC8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26BFF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1PuWTXAAAACgEAAA8AAAAAAAAAAQAgAAAAIgAAAGRycy9kb3ducmV2Lnht&#10;bFBLAQIUABQAAAAIAIdO4kB4Ohn+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D26BFF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EA46">
    <w:pPr>
      <w:pStyle w:val="1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81796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pt;margin-top:17.4pt;height:144pt;width:144pt;mso-position-horizontal-relative:margin;mso-wrap-style:none;z-index:251662336;mso-width-relative:page;mso-height-relative:page;" filled="f" stroked="f" coordsize="21600,21600" o:gfxdata="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T7lk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81796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受控号：4HRZJ/121-ZL  版本：</w:t>
    </w:r>
    <w:r>
      <w:rPr>
        <w:rFonts w:hint="eastAsia" w:cs="Times New Roman"/>
        <w:sz w:val="18"/>
        <w:szCs w:val="18"/>
        <w:lang w:val="en-US" w:eastAsia="zh-CN"/>
      </w:rPr>
      <w:t>C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，修改码：</w:t>
    </w:r>
    <w:r>
      <w:rPr>
        <w:rFonts w:hint="eastAsia" w:cs="Times New Roman"/>
        <w:sz w:val="18"/>
        <w:szCs w:val="18"/>
        <w:lang w:val="en-US" w:eastAsia="zh-CN"/>
      </w:rPr>
      <w:t>0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                     </w:t>
    </w:r>
    <w:r>
      <w:rPr>
        <w:rFonts w:hint="eastAsia" w:cs="Times New Roman"/>
        <w:sz w:val="18"/>
        <w:szCs w:val="18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 xml:space="preserve"> </w:t>
    </w:r>
    <w:r>
      <w:rPr>
        <w:rFonts w:hint="eastAsia" w:ascii="Times New Roman" w:hAnsi="Times New Roman" w:eastAsia="宋体"/>
        <w:sz w:val="18"/>
        <w:szCs w:val="18"/>
        <w:lang w:val="en-US" w:eastAsia="zh-CN"/>
      </w:rPr>
      <w:t>内蒙古华瑞中嘉检测技术有限公司</w:t>
    </w:r>
    <w:r>
      <w:rPr>
        <w:rFonts w:hint="eastAsia"/>
        <w:sz w:val="18"/>
        <w:szCs w:val="18"/>
        <w:lang w:val="en-US" w:eastAsia="zh-CN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514AE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0E9E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05D8">
    <w:pPr>
      <w:pStyle w:val="11"/>
      <w:rPr>
        <w:rFonts w:hint="default"/>
        <w:u w:val="none"/>
        <w:lang w:val="en-US"/>
      </w:rPr>
    </w:pP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             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                             </w:t>
    </w:r>
    <w:r>
      <w:rPr>
        <w:rFonts w:hint="eastAsia" w:ascii="Times New Roman" w:hAnsi="Times New Roman"/>
        <w:kern w:val="2"/>
        <w:sz w:val="21"/>
        <w:szCs w:val="21"/>
        <w:u w:val="none"/>
        <w:lang w:val="en-US" w:eastAsia="zh-CN" w:bidi="ar-SA"/>
      </w:rPr>
      <w:t xml:space="preserve">    </w:t>
    </w:r>
    <w:r>
      <w:rPr>
        <w:rFonts w:hint="eastAsia"/>
        <w:kern w:val="2"/>
        <w:sz w:val="21"/>
        <w:szCs w:val="21"/>
        <w:u w:val="none"/>
        <w:lang w:val="en-US" w:eastAsia="zh-CN" w:bidi="ar-SA"/>
      </w:rPr>
      <w:t xml:space="preserve">       </w:t>
    </w:r>
    <w:r>
      <w:rPr>
        <w:rFonts w:hint="default" w:ascii="Times New Roman" w:hAnsi="Times New Roman" w:eastAsia="宋体" w:cs="Times New Roman"/>
        <w:b w:val="0"/>
        <w:bCs w:val="0"/>
        <w:sz w:val="21"/>
        <w:szCs w:val="21"/>
        <w:lang w:val="en-US" w:eastAsia="zh-CN"/>
      </w:rPr>
      <w:t>HRZJH24061202-</w:t>
    </w:r>
    <w:r>
      <w:rPr>
        <w:rFonts w:hint="eastAsia" w:cs="Times New Roman"/>
        <w:b w:val="0"/>
        <w:bCs w:val="0"/>
        <w:sz w:val="21"/>
        <w:szCs w:val="21"/>
        <w:lang w:val="en-US" w:eastAsia="zh-CN"/>
      </w:rPr>
      <w:t>34（09）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ThhYzQ3MDRkNDg2ZGIwZTY5OTFiYjAzN2MzNmEifQ=="/>
  </w:docVars>
  <w:rsids>
    <w:rsidRoot w:val="1C6B6F44"/>
    <w:rsid w:val="013B0D87"/>
    <w:rsid w:val="01505381"/>
    <w:rsid w:val="017131C8"/>
    <w:rsid w:val="018E781B"/>
    <w:rsid w:val="01A95FC4"/>
    <w:rsid w:val="01C23B6C"/>
    <w:rsid w:val="01D45584"/>
    <w:rsid w:val="01DA1E97"/>
    <w:rsid w:val="01E46C6A"/>
    <w:rsid w:val="01FE3A55"/>
    <w:rsid w:val="022D6D0E"/>
    <w:rsid w:val="025E5F48"/>
    <w:rsid w:val="02A36C44"/>
    <w:rsid w:val="02BF1210"/>
    <w:rsid w:val="035432D1"/>
    <w:rsid w:val="03661A20"/>
    <w:rsid w:val="03BA2DE3"/>
    <w:rsid w:val="03D13F17"/>
    <w:rsid w:val="03F01582"/>
    <w:rsid w:val="03F637F9"/>
    <w:rsid w:val="042B6695"/>
    <w:rsid w:val="047F420A"/>
    <w:rsid w:val="05045A86"/>
    <w:rsid w:val="051B2767"/>
    <w:rsid w:val="051B7078"/>
    <w:rsid w:val="053C440D"/>
    <w:rsid w:val="056A0F14"/>
    <w:rsid w:val="05DC7FF9"/>
    <w:rsid w:val="05DD08FD"/>
    <w:rsid w:val="06135E8F"/>
    <w:rsid w:val="062220DC"/>
    <w:rsid w:val="06667CE7"/>
    <w:rsid w:val="068D6F85"/>
    <w:rsid w:val="06D334E1"/>
    <w:rsid w:val="07035F04"/>
    <w:rsid w:val="073A38EF"/>
    <w:rsid w:val="073C056A"/>
    <w:rsid w:val="074F6344"/>
    <w:rsid w:val="07ED543B"/>
    <w:rsid w:val="080D49C0"/>
    <w:rsid w:val="0861236C"/>
    <w:rsid w:val="087B3321"/>
    <w:rsid w:val="09390FDF"/>
    <w:rsid w:val="097F33E7"/>
    <w:rsid w:val="098B3F8E"/>
    <w:rsid w:val="09AF59C3"/>
    <w:rsid w:val="09E858E4"/>
    <w:rsid w:val="09F75189"/>
    <w:rsid w:val="0A0623A5"/>
    <w:rsid w:val="0A155D85"/>
    <w:rsid w:val="0A4A63EE"/>
    <w:rsid w:val="0AA03CE6"/>
    <w:rsid w:val="0AB023E6"/>
    <w:rsid w:val="0AEC0718"/>
    <w:rsid w:val="0B444A27"/>
    <w:rsid w:val="0B4F104B"/>
    <w:rsid w:val="0B9A6334"/>
    <w:rsid w:val="0BA26221"/>
    <w:rsid w:val="0C934E03"/>
    <w:rsid w:val="0CB63A18"/>
    <w:rsid w:val="0CF76D88"/>
    <w:rsid w:val="0D463B6C"/>
    <w:rsid w:val="0D64270A"/>
    <w:rsid w:val="0D64620B"/>
    <w:rsid w:val="0D656F20"/>
    <w:rsid w:val="0D804797"/>
    <w:rsid w:val="0E211365"/>
    <w:rsid w:val="0E636264"/>
    <w:rsid w:val="0E8F63A0"/>
    <w:rsid w:val="0E934402"/>
    <w:rsid w:val="0EA06CB7"/>
    <w:rsid w:val="0EDB1768"/>
    <w:rsid w:val="0EF81EF3"/>
    <w:rsid w:val="0F625791"/>
    <w:rsid w:val="0F763ED7"/>
    <w:rsid w:val="0FD12D30"/>
    <w:rsid w:val="1072324E"/>
    <w:rsid w:val="10BA52FE"/>
    <w:rsid w:val="10C47B27"/>
    <w:rsid w:val="10D73F5D"/>
    <w:rsid w:val="10F863AD"/>
    <w:rsid w:val="11042690"/>
    <w:rsid w:val="1163049F"/>
    <w:rsid w:val="11C4049E"/>
    <w:rsid w:val="11C620B2"/>
    <w:rsid w:val="11D21B06"/>
    <w:rsid w:val="123219E6"/>
    <w:rsid w:val="127E3DE4"/>
    <w:rsid w:val="12D40754"/>
    <w:rsid w:val="12EA7CAB"/>
    <w:rsid w:val="12F4776C"/>
    <w:rsid w:val="13187776"/>
    <w:rsid w:val="131C06A6"/>
    <w:rsid w:val="136A5345"/>
    <w:rsid w:val="137B06D7"/>
    <w:rsid w:val="13C079F2"/>
    <w:rsid w:val="13DD5D2E"/>
    <w:rsid w:val="13F94DD4"/>
    <w:rsid w:val="14281A18"/>
    <w:rsid w:val="142D519F"/>
    <w:rsid w:val="143040B0"/>
    <w:rsid w:val="14337852"/>
    <w:rsid w:val="1444190A"/>
    <w:rsid w:val="148A193E"/>
    <w:rsid w:val="148E7601"/>
    <w:rsid w:val="14934330"/>
    <w:rsid w:val="14AA20B4"/>
    <w:rsid w:val="14AA3E63"/>
    <w:rsid w:val="14B65F88"/>
    <w:rsid w:val="14D7277E"/>
    <w:rsid w:val="14FE4838"/>
    <w:rsid w:val="151D14F7"/>
    <w:rsid w:val="1521120D"/>
    <w:rsid w:val="1542409B"/>
    <w:rsid w:val="160D3A06"/>
    <w:rsid w:val="161E40A8"/>
    <w:rsid w:val="161F0A38"/>
    <w:rsid w:val="169A6044"/>
    <w:rsid w:val="17047E69"/>
    <w:rsid w:val="173B2197"/>
    <w:rsid w:val="17577E5E"/>
    <w:rsid w:val="177B3894"/>
    <w:rsid w:val="17D64B12"/>
    <w:rsid w:val="181B32CA"/>
    <w:rsid w:val="18711565"/>
    <w:rsid w:val="19223583"/>
    <w:rsid w:val="19263CD4"/>
    <w:rsid w:val="193529BC"/>
    <w:rsid w:val="1991352E"/>
    <w:rsid w:val="19BC47E2"/>
    <w:rsid w:val="1A1E69D1"/>
    <w:rsid w:val="1A6E774D"/>
    <w:rsid w:val="1AC27A2C"/>
    <w:rsid w:val="1ADD23F0"/>
    <w:rsid w:val="1B9157F8"/>
    <w:rsid w:val="1BAF3A7B"/>
    <w:rsid w:val="1C342E4C"/>
    <w:rsid w:val="1C3F6CF1"/>
    <w:rsid w:val="1C475483"/>
    <w:rsid w:val="1C6B6F44"/>
    <w:rsid w:val="1C8925AF"/>
    <w:rsid w:val="1D2030BF"/>
    <w:rsid w:val="1D2F75FB"/>
    <w:rsid w:val="1D305110"/>
    <w:rsid w:val="1DA90758"/>
    <w:rsid w:val="1E0326AD"/>
    <w:rsid w:val="1E1157BC"/>
    <w:rsid w:val="1E3561A7"/>
    <w:rsid w:val="1E5A11E8"/>
    <w:rsid w:val="1E883520"/>
    <w:rsid w:val="1E9B5C80"/>
    <w:rsid w:val="1EF31A8A"/>
    <w:rsid w:val="1F0E6B72"/>
    <w:rsid w:val="1F237AFE"/>
    <w:rsid w:val="1F3139B1"/>
    <w:rsid w:val="1F334045"/>
    <w:rsid w:val="1F443106"/>
    <w:rsid w:val="1F4D337B"/>
    <w:rsid w:val="1F8E6CC4"/>
    <w:rsid w:val="1F984E09"/>
    <w:rsid w:val="1FCA6B66"/>
    <w:rsid w:val="20152703"/>
    <w:rsid w:val="20994D8B"/>
    <w:rsid w:val="20CF5E52"/>
    <w:rsid w:val="20E4165F"/>
    <w:rsid w:val="210E39CB"/>
    <w:rsid w:val="213D1BBA"/>
    <w:rsid w:val="219C02C4"/>
    <w:rsid w:val="219C6343"/>
    <w:rsid w:val="21AD5DA1"/>
    <w:rsid w:val="21BF5721"/>
    <w:rsid w:val="21CD22C5"/>
    <w:rsid w:val="22A7747C"/>
    <w:rsid w:val="22E57262"/>
    <w:rsid w:val="22E73BCC"/>
    <w:rsid w:val="22E9196D"/>
    <w:rsid w:val="23313F64"/>
    <w:rsid w:val="23960ECC"/>
    <w:rsid w:val="239A6FF8"/>
    <w:rsid w:val="23A21B04"/>
    <w:rsid w:val="23D74B92"/>
    <w:rsid w:val="24172B97"/>
    <w:rsid w:val="2449545E"/>
    <w:rsid w:val="244B2840"/>
    <w:rsid w:val="244F0582"/>
    <w:rsid w:val="249115CA"/>
    <w:rsid w:val="24AE4854"/>
    <w:rsid w:val="24EC4023"/>
    <w:rsid w:val="250112B2"/>
    <w:rsid w:val="25104B99"/>
    <w:rsid w:val="251A293E"/>
    <w:rsid w:val="25262F8B"/>
    <w:rsid w:val="2559722D"/>
    <w:rsid w:val="25FD4C78"/>
    <w:rsid w:val="262227B8"/>
    <w:rsid w:val="26B873F8"/>
    <w:rsid w:val="26C757BD"/>
    <w:rsid w:val="26F96584"/>
    <w:rsid w:val="26FE1232"/>
    <w:rsid w:val="27327868"/>
    <w:rsid w:val="282D1ACD"/>
    <w:rsid w:val="283875D4"/>
    <w:rsid w:val="28C04ADE"/>
    <w:rsid w:val="28FD67A9"/>
    <w:rsid w:val="293436C6"/>
    <w:rsid w:val="294855A0"/>
    <w:rsid w:val="298C2CFC"/>
    <w:rsid w:val="29916E4E"/>
    <w:rsid w:val="29EE456B"/>
    <w:rsid w:val="29EF0399"/>
    <w:rsid w:val="29F574D6"/>
    <w:rsid w:val="2A5957DE"/>
    <w:rsid w:val="2AF84D34"/>
    <w:rsid w:val="2B82123D"/>
    <w:rsid w:val="2BB1567F"/>
    <w:rsid w:val="2BF33EE9"/>
    <w:rsid w:val="2C081590"/>
    <w:rsid w:val="2C3801CB"/>
    <w:rsid w:val="2C540E77"/>
    <w:rsid w:val="2C5A77A3"/>
    <w:rsid w:val="2C942026"/>
    <w:rsid w:val="2CB177FA"/>
    <w:rsid w:val="2CE34819"/>
    <w:rsid w:val="2CF55A3F"/>
    <w:rsid w:val="2D152C81"/>
    <w:rsid w:val="2D3756FE"/>
    <w:rsid w:val="2D42263C"/>
    <w:rsid w:val="2DBF5638"/>
    <w:rsid w:val="2DD907F5"/>
    <w:rsid w:val="2DE73DBF"/>
    <w:rsid w:val="2E076B58"/>
    <w:rsid w:val="2E31032F"/>
    <w:rsid w:val="2F09152F"/>
    <w:rsid w:val="2F167143"/>
    <w:rsid w:val="2F416282"/>
    <w:rsid w:val="2F8F7A65"/>
    <w:rsid w:val="3008511A"/>
    <w:rsid w:val="30767DB1"/>
    <w:rsid w:val="30C16364"/>
    <w:rsid w:val="313A6CE2"/>
    <w:rsid w:val="314825E1"/>
    <w:rsid w:val="317759AD"/>
    <w:rsid w:val="31AD68E8"/>
    <w:rsid w:val="320312AA"/>
    <w:rsid w:val="3234348A"/>
    <w:rsid w:val="32404D1C"/>
    <w:rsid w:val="325133BE"/>
    <w:rsid w:val="32D35397"/>
    <w:rsid w:val="32EB554E"/>
    <w:rsid w:val="336254B1"/>
    <w:rsid w:val="33AB1655"/>
    <w:rsid w:val="344F59F7"/>
    <w:rsid w:val="349A203C"/>
    <w:rsid w:val="34A27139"/>
    <w:rsid w:val="34B85698"/>
    <w:rsid w:val="34DB376C"/>
    <w:rsid w:val="35040F15"/>
    <w:rsid w:val="35380AC7"/>
    <w:rsid w:val="353A5536"/>
    <w:rsid w:val="358B70CD"/>
    <w:rsid w:val="359F1FBC"/>
    <w:rsid w:val="35B40F8A"/>
    <w:rsid w:val="35E87898"/>
    <w:rsid w:val="360016DD"/>
    <w:rsid w:val="36274938"/>
    <w:rsid w:val="3688061E"/>
    <w:rsid w:val="368F76D3"/>
    <w:rsid w:val="36C52B6C"/>
    <w:rsid w:val="36E175BE"/>
    <w:rsid w:val="36FD46F0"/>
    <w:rsid w:val="379320DC"/>
    <w:rsid w:val="37AF1284"/>
    <w:rsid w:val="38750CF9"/>
    <w:rsid w:val="387C7014"/>
    <w:rsid w:val="391A2AB5"/>
    <w:rsid w:val="39494966"/>
    <w:rsid w:val="399C1F0C"/>
    <w:rsid w:val="39A97253"/>
    <w:rsid w:val="39B0377C"/>
    <w:rsid w:val="3A2524E2"/>
    <w:rsid w:val="3A38706E"/>
    <w:rsid w:val="3A663F72"/>
    <w:rsid w:val="3A911F00"/>
    <w:rsid w:val="3B037B17"/>
    <w:rsid w:val="3B141B02"/>
    <w:rsid w:val="3B4E1AB7"/>
    <w:rsid w:val="3BDD041B"/>
    <w:rsid w:val="3BE21884"/>
    <w:rsid w:val="3C1C6307"/>
    <w:rsid w:val="3C4E187E"/>
    <w:rsid w:val="3C905422"/>
    <w:rsid w:val="3C927BD6"/>
    <w:rsid w:val="3CA31014"/>
    <w:rsid w:val="3CB969F3"/>
    <w:rsid w:val="3CDD08B0"/>
    <w:rsid w:val="3D0E0B83"/>
    <w:rsid w:val="3D566086"/>
    <w:rsid w:val="3DB94FBC"/>
    <w:rsid w:val="3E0D0A00"/>
    <w:rsid w:val="3E174EC3"/>
    <w:rsid w:val="3E9F1EEC"/>
    <w:rsid w:val="3EC71472"/>
    <w:rsid w:val="3ECD05CA"/>
    <w:rsid w:val="3EE94590"/>
    <w:rsid w:val="3F8945CF"/>
    <w:rsid w:val="401D09AD"/>
    <w:rsid w:val="4030540C"/>
    <w:rsid w:val="40810F02"/>
    <w:rsid w:val="40E22E81"/>
    <w:rsid w:val="40E3755A"/>
    <w:rsid w:val="40E65943"/>
    <w:rsid w:val="40EB11DB"/>
    <w:rsid w:val="41124AC4"/>
    <w:rsid w:val="41915AD8"/>
    <w:rsid w:val="41C932CA"/>
    <w:rsid w:val="42336527"/>
    <w:rsid w:val="42836415"/>
    <w:rsid w:val="42982C9D"/>
    <w:rsid w:val="42A82F66"/>
    <w:rsid w:val="42D35E8B"/>
    <w:rsid w:val="42EF4CF4"/>
    <w:rsid w:val="42FF4201"/>
    <w:rsid w:val="43016EA3"/>
    <w:rsid w:val="430D368B"/>
    <w:rsid w:val="4335673E"/>
    <w:rsid w:val="43487189"/>
    <w:rsid w:val="435304A1"/>
    <w:rsid w:val="43DA6EFA"/>
    <w:rsid w:val="442E3105"/>
    <w:rsid w:val="44314262"/>
    <w:rsid w:val="444B7535"/>
    <w:rsid w:val="449576D9"/>
    <w:rsid w:val="44B21147"/>
    <w:rsid w:val="44FC5DAB"/>
    <w:rsid w:val="451B1129"/>
    <w:rsid w:val="457631DB"/>
    <w:rsid w:val="45A4384A"/>
    <w:rsid w:val="46685167"/>
    <w:rsid w:val="469841DE"/>
    <w:rsid w:val="4746716B"/>
    <w:rsid w:val="47801A01"/>
    <w:rsid w:val="478152D5"/>
    <w:rsid w:val="478C29D1"/>
    <w:rsid w:val="47BD70E3"/>
    <w:rsid w:val="47D367C1"/>
    <w:rsid w:val="47DC0B03"/>
    <w:rsid w:val="47ED75E7"/>
    <w:rsid w:val="480037BE"/>
    <w:rsid w:val="489A0A83"/>
    <w:rsid w:val="48AF6AB9"/>
    <w:rsid w:val="49331971"/>
    <w:rsid w:val="494E592A"/>
    <w:rsid w:val="499F0DB5"/>
    <w:rsid w:val="4A1C3C2D"/>
    <w:rsid w:val="4A2B5779"/>
    <w:rsid w:val="4A9218DB"/>
    <w:rsid w:val="4ACC5BD9"/>
    <w:rsid w:val="4AF70CBC"/>
    <w:rsid w:val="4B734150"/>
    <w:rsid w:val="4C535793"/>
    <w:rsid w:val="4C5C5CE4"/>
    <w:rsid w:val="4C765DFD"/>
    <w:rsid w:val="4CA02543"/>
    <w:rsid w:val="4CE01193"/>
    <w:rsid w:val="4D6473B4"/>
    <w:rsid w:val="4DF41807"/>
    <w:rsid w:val="4E50229D"/>
    <w:rsid w:val="4E544D6F"/>
    <w:rsid w:val="4F057BEF"/>
    <w:rsid w:val="4F1556F3"/>
    <w:rsid w:val="4F1F0499"/>
    <w:rsid w:val="4F301FEB"/>
    <w:rsid w:val="4F466757"/>
    <w:rsid w:val="4F4E556C"/>
    <w:rsid w:val="4F651C8D"/>
    <w:rsid w:val="50026E59"/>
    <w:rsid w:val="501871CB"/>
    <w:rsid w:val="501A73E7"/>
    <w:rsid w:val="503D071F"/>
    <w:rsid w:val="503E2640"/>
    <w:rsid w:val="5050608C"/>
    <w:rsid w:val="508A3156"/>
    <w:rsid w:val="50B05655"/>
    <w:rsid w:val="50B514C6"/>
    <w:rsid w:val="510559A1"/>
    <w:rsid w:val="5107241E"/>
    <w:rsid w:val="512E6655"/>
    <w:rsid w:val="515D4046"/>
    <w:rsid w:val="517B4E84"/>
    <w:rsid w:val="51B746A8"/>
    <w:rsid w:val="51EC265D"/>
    <w:rsid w:val="520E0886"/>
    <w:rsid w:val="52122C37"/>
    <w:rsid w:val="521F224C"/>
    <w:rsid w:val="522F7782"/>
    <w:rsid w:val="525B53B6"/>
    <w:rsid w:val="526A6DA4"/>
    <w:rsid w:val="526B67F0"/>
    <w:rsid w:val="5290026A"/>
    <w:rsid w:val="533308FD"/>
    <w:rsid w:val="535178ED"/>
    <w:rsid w:val="535D7C11"/>
    <w:rsid w:val="53746E0E"/>
    <w:rsid w:val="53A771E4"/>
    <w:rsid w:val="53AB1EBF"/>
    <w:rsid w:val="53B271C1"/>
    <w:rsid w:val="53C946C6"/>
    <w:rsid w:val="53E72565"/>
    <w:rsid w:val="53F758F5"/>
    <w:rsid w:val="54080994"/>
    <w:rsid w:val="54224ABC"/>
    <w:rsid w:val="542D7FFD"/>
    <w:rsid w:val="546A563B"/>
    <w:rsid w:val="54CD4996"/>
    <w:rsid w:val="54D7745F"/>
    <w:rsid w:val="54E56DB8"/>
    <w:rsid w:val="54F732C3"/>
    <w:rsid w:val="55476387"/>
    <w:rsid w:val="556A70BB"/>
    <w:rsid w:val="557C3C42"/>
    <w:rsid w:val="55A8094D"/>
    <w:rsid w:val="55DC173B"/>
    <w:rsid w:val="5606196D"/>
    <w:rsid w:val="56175C35"/>
    <w:rsid w:val="56297121"/>
    <w:rsid w:val="566040EB"/>
    <w:rsid w:val="574F1708"/>
    <w:rsid w:val="57571CBA"/>
    <w:rsid w:val="577F3822"/>
    <w:rsid w:val="5833642D"/>
    <w:rsid w:val="585D299D"/>
    <w:rsid w:val="58AF661E"/>
    <w:rsid w:val="58B04765"/>
    <w:rsid w:val="592069A1"/>
    <w:rsid w:val="59AD4E28"/>
    <w:rsid w:val="59D979CB"/>
    <w:rsid w:val="59FF0E7A"/>
    <w:rsid w:val="5A566598"/>
    <w:rsid w:val="5A904E8F"/>
    <w:rsid w:val="5AAD1584"/>
    <w:rsid w:val="5B362F49"/>
    <w:rsid w:val="5B4F647D"/>
    <w:rsid w:val="5B5E10B5"/>
    <w:rsid w:val="5B7756EE"/>
    <w:rsid w:val="5B7E629F"/>
    <w:rsid w:val="5B856D3C"/>
    <w:rsid w:val="5BCC4427"/>
    <w:rsid w:val="5BF3746A"/>
    <w:rsid w:val="5C747582"/>
    <w:rsid w:val="5CA847A9"/>
    <w:rsid w:val="5D17220F"/>
    <w:rsid w:val="5D3119D1"/>
    <w:rsid w:val="5D3A352A"/>
    <w:rsid w:val="5D6A5131"/>
    <w:rsid w:val="5DAA13C6"/>
    <w:rsid w:val="5DD23A00"/>
    <w:rsid w:val="5E001CE6"/>
    <w:rsid w:val="5E255714"/>
    <w:rsid w:val="5E463C77"/>
    <w:rsid w:val="5E623282"/>
    <w:rsid w:val="5E633983"/>
    <w:rsid w:val="5E6675C6"/>
    <w:rsid w:val="5E761C8C"/>
    <w:rsid w:val="5E7E05B6"/>
    <w:rsid w:val="5E8D2D9D"/>
    <w:rsid w:val="5EB90EE3"/>
    <w:rsid w:val="5EF00A9F"/>
    <w:rsid w:val="5EFA035E"/>
    <w:rsid w:val="5F2466BD"/>
    <w:rsid w:val="5F614678"/>
    <w:rsid w:val="5F6D14E7"/>
    <w:rsid w:val="600C0E38"/>
    <w:rsid w:val="605C33D5"/>
    <w:rsid w:val="605C510C"/>
    <w:rsid w:val="609740B6"/>
    <w:rsid w:val="60AD71F0"/>
    <w:rsid w:val="61262437"/>
    <w:rsid w:val="615434A5"/>
    <w:rsid w:val="61B74602"/>
    <w:rsid w:val="62725FBE"/>
    <w:rsid w:val="631F4E04"/>
    <w:rsid w:val="6377272F"/>
    <w:rsid w:val="638A5B3E"/>
    <w:rsid w:val="63B01E82"/>
    <w:rsid w:val="63B10704"/>
    <w:rsid w:val="63D23FA5"/>
    <w:rsid w:val="642D0DBA"/>
    <w:rsid w:val="643350DB"/>
    <w:rsid w:val="64A64D5A"/>
    <w:rsid w:val="6501769D"/>
    <w:rsid w:val="650E1238"/>
    <w:rsid w:val="651055C8"/>
    <w:rsid w:val="65143FAD"/>
    <w:rsid w:val="65905D2A"/>
    <w:rsid w:val="66125D84"/>
    <w:rsid w:val="661D2598"/>
    <w:rsid w:val="664B7760"/>
    <w:rsid w:val="665E1984"/>
    <w:rsid w:val="66694DF5"/>
    <w:rsid w:val="666B4783"/>
    <w:rsid w:val="669F121F"/>
    <w:rsid w:val="67055B59"/>
    <w:rsid w:val="671A2A3A"/>
    <w:rsid w:val="672A1911"/>
    <w:rsid w:val="67B80B16"/>
    <w:rsid w:val="68BC2510"/>
    <w:rsid w:val="68CA6861"/>
    <w:rsid w:val="6942117A"/>
    <w:rsid w:val="69617606"/>
    <w:rsid w:val="696A62C2"/>
    <w:rsid w:val="699D0D90"/>
    <w:rsid w:val="69DB1CD7"/>
    <w:rsid w:val="69F112CE"/>
    <w:rsid w:val="6A010FA4"/>
    <w:rsid w:val="6A091C39"/>
    <w:rsid w:val="6A7C20C2"/>
    <w:rsid w:val="6AFF32BF"/>
    <w:rsid w:val="6B03115B"/>
    <w:rsid w:val="6B3C52FC"/>
    <w:rsid w:val="6B5949F9"/>
    <w:rsid w:val="6B6554C5"/>
    <w:rsid w:val="6B867CFE"/>
    <w:rsid w:val="6B9D4CFC"/>
    <w:rsid w:val="6BE004AA"/>
    <w:rsid w:val="6BFC26E7"/>
    <w:rsid w:val="6C2C6EBC"/>
    <w:rsid w:val="6C660329"/>
    <w:rsid w:val="6C7623AD"/>
    <w:rsid w:val="6C7B412F"/>
    <w:rsid w:val="6CE66243"/>
    <w:rsid w:val="6D1A54F0"/>
    <w:rsid w:val="6D521B17"/>
    <w:rsid w:val="6D621D77"/>
    <w:rsid w:val="6D7B5B8E"/>
    <w:rsid w:val="6D8819DC"/>
    <w:rsid w:val="6E163DD1"/>
    <w:rsid w:val="6E5C3698"/>
    <w:rsid w:val="6E83167E"/>
    <w:rsid w:val="6EFE46BB"/>
    <w:rsid w:val="6F416F8A"/>
    <w:rsid w:val="6F55769C"/>
    <w:rsid w:val="6F7827C3"/>
    <w:rsid w:val="70157269"/>
    <w:rsid w:val="702020CF"/>
    <w:rsid w:val="702E5B63"/>
    <w:rsid w:val="70587DE3"/>
    <w:rsid w:val="705B6F34"/>
    <w:rsid w:val="70611420"/>
    <w:rsid w:val="709D6808"/>
    <w:rsid w:val="70D33DB4"/>
    <w:rsid w:val="70DA60AB"/>
    <w:rsid w:val="70F74C48"/>
    <w:rsid w:val="70FF0B2E"/>
    <w:rsid w:val="719E532A"/>
    <w:rsid w:val="71B72890"/>
    <w:rsid w:val="71C94EC4"/>
    <w:rsid w:val="724B7048"/>
    <w:rsid w:val="72A26EFE"/>
    <w:rsid w:val="73003AF6"/>
    <w:rsid w:val="738D5100"/>
    <w:rsid w:val="739447BA"/>
    <w:rsid w:val="73F7090D"/>
    <w:rsid w:val="7483082E"/>
    <w:rsid w:val="74BF5767"/>
    <w:rsid w:val="74DD37CB"/>
    <w:rsid w:val="755F2B15"/>
    <w:rsid w:val="75E832AF"/>
    <w:rsid w:val="768F24C5"/>
    <w:rsid w:val="76C12579"/>
    <w:rsid w:val="775F37AE"/>
    <w:rsid w:val="776B3F01"/>
    <w:rsid w:val="782374D1"/>
    <w:rsid w:val="785A227F"/>
    <w:rsid w:val="7891516A"/>
    <w:rsid w:val="78C23FF4"/>
    <w:rsid w:val="78EB7157"/>
    <w:rsid w:val="78F114F9"/>
    <w:rsid w:val="78F40E3B"/>
    <w:rsid w:val="79582DD5"/>
    <w:rsid w:val="79707C3F"/>
    <w:rsid w:val="79780B57"/>
    <w:rsid w:val="79D12015"/>
    <w:rsid w:val="7A431165"/>
    <w:rsid w:val="7AA94C2D"/>
    <w:rsid w:val="7ABD4419"/>
    <w:rsid w:val="7B733864"/>
    <w:rsid w:val="7BAC1798"/>
    <w:rsid w:val="7BDB66FC"/>
    <w:rsid w:val="7BEF55C8"/>
    <w:rsid w:val="7C253132"/>
    <w:rsid w:val="7C611D76"/>
    <w:rsid w:val="7CAB1522"/>
    <w:rsid w:val="7CCE1730"/>
    <w:rsid w:val="7DAE2D99"/>
    <w:rsid w:val="7E18446D"/>
    <w:rsid w:val="7E1D433D"/>
    <w:rsid w:val="7E5E4D83"/>
    <w:rsid w:val="7E67363E"/>
    <w:rsid w:val="7E694DE2"/>
    <w:rsid w:val="7E70299A"/>
    <w:rsid w:val="7ED52322"/>
    <w:rsid w:val="7FE01415"/>
    <w:rsid w:val="7F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qFormat/>
    <w:uiPriority w:val="0"/>
    <w:pPr>
      <w:snapToGrid w:val="0"/>
      <w:jc w:val="left"/>
    </w:pPr>
  </w:style>
  <w:style w:type="paragraph" w:styleId="5">
    <w:name w:val="Normal Indent"/>
    <w:basedOn w:val="1"/>
    <w:autoRedefine/>
    <w:unhideWhenUsed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unhideWhenUsed/>
    <w:qFormat/>
    <w:uiPriority w:val="99"/>
    <w:pPr>
      <w:spacing w:before="100" w:beforeAutospacing="1" w:after="120"/>
    </w:pPr>
    <w:rPr>
      <w:rFonts w:ascii="Times New Roman" w:hAnsi="Times New Roman"/>
      <w:szCs w:val="21"/>
    </w:rPr>
  </w:style>
  <w:style w:type="paragraph" w:styleId="8">
    <w:name w:val="Body Text Indent"/>
    <w:basedOn w:val="1"/>
    <w:next w:val="9"/>
    <w:autoRedefine/>
    <w:qFormat/>
    <w:uiPriority w:val="0"/>
    <w:pPr>
      <w:ind w:firstLine="640" w:firstLineChars="200"/>
    </w:pPr>
    <w:rPr>
      <w:kern w:val="0"/>
      <w:sz w:val="32"/>
    </w:rPr>
  </w:style>
  <w:style w:type="paragraph" w:customStyle="1" w:styleId="9">
    <w:name w:val="样式 正文文本缩进 + 行距: 1.5 倍行距"/>
    <w:basedOn w:val="1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8"/>
    <w:next w:val="1"/>
    <w:autoRedefine/>
    <w:qFormat/>
    <w:uiPriority w:val="0"/>
    <w:pPr>
      <w:spacing w:after="120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character" w:customStyle="1" w:styleId="19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styleId="23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Body Text First Indent 21"/>
    <w:basedOn w:val="8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1659</Words>
  <Characters>2279</Characters>
  <Lines>0</Lines>
  <Paragraphs>0</Paragraphs>
  <TotalTime>7</TotalTime>
  <ScaleCrop>false</ScaleCrop>
  <LinksUpToDate>false</LinksUpToDate>
  <CharactersWithSpaces>2357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2023-07-28T07:28:00Z</dcterms:created>
  <dc:creator>  </dc:creator>
  <cp:lastModifiedBy>侯皓文</cp:lastModifiedBy>
  <cp:lastPrinted>2025-08-13T08:06:00Z</cp:lastPrinted>
  <dcterms:modified xsi:type="dcterms:W3CDTF">2025-09-19T08:22:13Z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0D19F7F496154D63B42E653C19A1941C_13</vt:lpwstr>
  </property>
  <property fmtid="{D5CDD505-2E9C-101B-9397-08002B2CF9AE}" pid="4" name="KSOTemplateDocerSaveRecord">
    <vt:lpwstr>eyJoZGlkIjoiZDcyYThhYzQ3MDRkNDg2ZGIwZTY5OTFiYjAzN2MzNmEiLCJ1c2VySWQiOiIyNjk1NDk4MTQifQ==</vt:lpwstr>
  </property>
</Properties>
</file>