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524BA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附件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1</w:t>
      </w:r>
    </w:p>
    <w:p w14:paraId="1FF1121F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default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参评内蒙古新闻奖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补报</w:t>
      </w:r>
      <w:r>
        <w:rPr>
          <w:rFonts w:hint="default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作品目录</w:t>
      </w:r>
    </w:p>
    <w:p w14:paraId="052C5679"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3"/>
        <w:tblW w:w="9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2393"/>
        <w:gridCol w:w="1572"/>
        <w:gridCol w:w="1573"/>
        <w:gridCol w:w="1573"/>
        <w:gridCol w:w="1573"/>
      </w:tblGrid>
      <w:tr w14:paraId="2B15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2FA3B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393" w:type="dxa"/>
            <w:vAlign w:val="center"/>
          </w:tcPr>
          <w:p w14:paraId="7004E3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作品标题</w:t>
            </w:r>
          </w:p>
        </w:tc>
        <w:tc>
          <w:tcPr>
            <w:tcW w:w="1572" w:type="dxa"/>
            <w:vAlign w:val="center"/>
          </w:tcPr>
          <w:p w14:paraId="713AEE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参评项目</w:t>
            </w:r>
          </w:p>
        </w:tc>
        <w:tc>
          <w:tcPr>
            <w:tcW w:w="1573" w:type="dxa"/>
            <w:vAlign w:val="center"/>
          </w:tcPr>
          <w:p w14:paraId="26800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字数（时长）</w:t>
            </w:r>
          </w:p>
        </w:tc>
        <w:tc>
          <w:tcPr>
            <w:tcW w:w="1573" w:type="dxa"/>
            <w:vAlign w:val="center"/>
          </w:tcPr>
          <w:p w14:paraId="684E6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573" w:type="dxa"/>
            <w:vAlign w:val="center"/>
          </w:tcPr>
          <w:p w14:paraId="70CAF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</w:tr>
      <w:tr w14:paraId="26EF7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5" w:type="dxa"/>
            <w:gridSpan w:val="6"/>
          </w:tcPr>
          <w:p w14:paraId="07D1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t>A系列</w:t>
            </w:r>
          </w:p>
        </w:tc>
      </w:tr>
      <w:tr w14:paraId="2D04B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 w14:paraId="0A1BDB38">
            <w:pPr>
              <w:spacing w:line="360" w:lineRule="auto"/>
              <w:jc w:val="center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/>
                <w:color w:val="000000"/>
                <w:sz w:val="28"/>
              </w:rPr>
              <w:t>1</w:t>
            </w:r>
          </w:p>
        </w:tc>
        <w:tc>
          <w:tcPr>
            <w:tcW w:w="2393" w:type="dxa"/>
            <w:vAlign w:val="center"/>
          </w:tcPr>
          <w:p w14:paraId="2DD9CD7F">
            <w:pPr>
              <w:spacing w:line="360" w:lineRule="auto"/>
              <w:jc w:val="left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看内蒙古怎样高质量用好每一滴水</w:t>
            </w:r>
          </w:p>
        </w:tc>
        <w:tc>
          <w:tcPr>
            <w:tcW w:w="1572" w:type="dxa"/>
            <w:vAlign w:val="center"/>
          </w:tcPr>
          <w:p w14:paraId="0D78A2B7">
            <w:pPr>
              <w:spacing w:line="360" w:lineRule="auto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报纸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1573" w:type="dxa"/>
            <w:vAlign w:val="center"/>
          </w:tcPr>
          <w:p w14:paraId="53EF96A9">
            <w:pPr>
              <w:spacing w:line="360" w:lineRule="auto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3745字</w:t>
            </w:r>
          </w:p>
        </w:tc>
        <w:tc>
          <w:tcPr>
            <w:tcW w:w="1573" w:type="dxa"/>
            <w:vAlign w:val="center"/>
          </w:tcPr>
          <w:p w14:paraId="738E744B">
            <w:pPr>
              <w:spacing w:line="360" w:lineRule="auto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张慧玲、李霞、许晓岚</w:t>
            </w:r>
          </w:p>
        </w:tc>
        <w:tc>
          <w:tcPr>
            <w:tcW w:w="1573" w:type="dxa"/>
            <w:vAlign w:val="center"/>
          </w:tcPr>
          <w:p w14:paraId="74958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华文中宋" w:hAnsi="华文中宋" w:eastAsia="华文中宋"/>
                <w:sz w:val="24"/>
                <w:szCs w:val="24"/>
                <w:lang w:val="en-US" w:eastAsia="zh-CN"/>
              </w:rPr>
              <w:t>内蒙古日报社</w:t>
            </w:r>
          </w:p>
        </w:tc>
      </w:tr>
    </w:tbl>
    <w:p w14:paraId="4A55E7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57E7C"/>
    <w:rsid w:val="5935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2025-04-24T10:24:00Z</dcterms:created>
  <dc:creator>人在江湖</dc:creator>
  <cp:lastModifiedBy>人在江湖</cp:lastModifiedBy>
  <dcterms:modified xsi:type="dcterms:W3CDTF">2025-04-24T10:28:07Z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67AA05A0343D417E9F08144947FAB8F2_11</vt:lpwstr>
  </property>
  <property fmtid="{D5CDD505-2E9C-101B-9397-08002B2CF9AE}" pid="4" name="KSOTemplateDocerSaveRecord">
    <vt:lpwstr>eyJoZGlkIjoiY2NkNTY3NmE2NmQ5NDE0YjQxOGEwOWVkY2U3MzNhNTUiLCJ1c2VySWQiOiIzMzIyNjExNTEifQ==</vt:lpwstr>
  </property>
</Properties>
</file>