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BA2BB1" w:rsidRDefault="00251FCA">
      <w:pPr>
        <w:jc w:val="left"/>
        <w:rPr>
          <w:sz w:val="24"/>
        </w:rPr>
      </w:pPr>
    </w:p>
    <w:p w:rsidR="00251FCA" w:rsidRPr="00BA2BB1" w:rsidRDefault="00251FCA">
      <w:pPr>
        <w:rPr>
          <w:sz w:val="24"/>
        </w:rPr>
      </w:pPr>
    </w:p>
    <w:p w:rsidR="00251FCA" w:rsidRPr="00BA2BB1" w:rsidRDefault="00251FCA">
      <w:pPr>
        <w:rPr>
          <w:sz w:val="24"/>
        </w:rPr>
      </w:pPr>
    </w:p>
    <w:p w:rsidR="00251FCA" w:rsidRPr="00BA2BB1" w:rsidRDefault="00251FCA">
      <w:pPr>
        <w:tabs>
          <w:tab w:val="left" w:pos="1050"/>
        </w:tabs>
        <w:rPr>
          <w:sz w:val="24"/>
        </w:rPr>
      </w:pPr>
    </w:p>
    <w:p w:rsidR="00A7144C" w:rsidRPr="00BA2BB1" w:rsidRDefault="00A7144C">
      <w:pPr>
        <w:tabs>
          <w:tab w:val="left" w:pos="1050"/>
        </w:tabs>
        <w:rPr>
          <w:sz w:val="24"/>
        </w:rPr>
      </w:pPr>
    </w:p>
    <w:p w:rsidR="00251FCA" w:rsidRPr="00BA2BB1" w:rsidRDefault="00F52CAE">
      <w:pPr>
        <w:spacing w:line="720" w:lineRule="auto"/>
        <w:jc w:val="center"/>
        <w:rPr>
          <w:rFonts w:eastAsia="楷体"/>
          <w:sz w:val="84"/>
          <w:szCs w:val="84"/>
        </w:rPr>
      </w:pPr>
      <w:r w:rsidRPr="00BA2BB1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7911E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BA2BB1">
        <w:rPr>
          <w:rFonts w:hint="eastAsia"/>
          <w:b/>
          <w:sz w:val="84"/>
          <w:szCs w:val="84"/>
        </w:rPr>
        <w:t>监</w:t>
      </w:r>
      <w:r w:rsidR="00251FCA" w:rsidRPr="00BA2BB1">
        <w:rPr>
          <w:b/>
          <w:sz w:val="84"/>
          <w:szCs w:val="84"/>
        </w:rPr>
        <w:t xml:space="preserve">  </w:t>
      </w:r>
      <w:r w:rsidR="00251FCA" w:rsidRPr="00BA2BB1">
        <w:rPr>
          <w:b/>
          <w:sz w:val="84"/>
          <w:szCs w:val="84"/>
        </w:rPr>
        <w:t>测</w:t>
      </w:r>
      <w:r w:rsidR="00251FCA" w:rsidRPr="00BA2BB1">
        <w:rPr>
          <w:b/>
          <w:sz w:val="84"/>
          <w:szCs w:val="84"/>
        </w:rPr>
        <w:t xml:space="preserve">  </w:t>
      </w:r>
      <w:r w:rsidR="00251FCA" w:rsidRPr="00BA2BB1">
        <w:rPr>
          <w:b/>
          <w:sz w:val="84"/>
          <w:szCs w:val="84"/>
        </w:rPr>
        <w:t>报</w:t>
      </w:r>
      <w:r w:rsidR="00251FCA" w:rsidRPr="00BA2BB1">
        <w:rPr>
          <w:b/>
          <w:sz w:val="84"/>
          <w:szCs w:val="84"/>
        </w:rPr>
        <w:t xml:space="preserve">  </w:t>
      </w:r>
      <w:r w:rsidR="00251FCA" w:rsidRPr="00BA2BB1">
        <w:rPr>
          <w:b/>
          <w:sz w:val="84"/>
          <w:szCs w:val="84"/>
        </w:rPr>
        <w:t>告</w:t>
      </w:r>
    </w:p>
    <w:p w:rsidR="00251FCA" w:rsidRPr="00BA2BB1" w:rsidRDefault="00251FCA" w:rsidP="00A7144C">
      <w:pPr>
        <w:ind w:firstLineChars="100" w:firstLine="280"/>
        <w:rPr>
          <w:sz w:val="24"/>
        </w:rPr>
      </w:pPr>
      <w:r w:rsidRPr="00BA2BB1">
        <w:rPr>
          <w:sz w:val="28"/>
          <w:szCs w:val="28"/>
        </w:rPr>
        <w:t xml:space="preserve">            </w:t>
      </w:r>
    </w:p>
    <w:p w:rsidR="00A7144C" w:rsidRPr="00BA2BB1" w:rsidRDefault="00A7144C" w:rsidP="00A7144C">
      <w:pPr>
        <w:ind w:firstLineChars="100" w:firstLine="240"/>
        <w:rPr>
          <w:sz w:val="24"/>
        </w:rPr>
      </w:pPr>
      <w:r w:rsidRPr="00BA2BB1">
        <w:rPr>
          <w:rFonts w:hint="eastAsia"/>
          <w:sz w:val="24"/>
        </w:rPr>
        <w:t xml:space="preserve">               </w:t>
      </w:r>
    </w:p>
    <w:p w:rsidR="00A7144C" w:rsidRPr="00BA2BB1" w:rsidRDefault="00EC28A7" w:rsidP="00A7144C">
      <w:pPr>
        <w:ind w:firstLineChars="100" w:firstLine="240"/>
        <w:rPr>
          <w:sz w:val="24"/>
        </w:rPr>
      </w:pPr>
      <w:r w:rsidRPr="00BA2BB1">
        <w:rPr>
          <w:rFonts w:hint="eastAsia"/>
          <w:sz w:val="24"/>
        </w:rPr>
        <w:t xml:space="preserve">               </w:t>
      </w:r>
    </w:p>
    <w:p w:rsidR="00EC28A7" w:rsidRPr="00BA2BB1" w:rsidRDefault="00EC28A7" w:rsidP="00A7144C">
      <w:pPr>
        <w:ind w:firstLineChars="100" w:firstLine="240"/>
        <w:rPr>
          <w:sz w:val="24"/>
        </w:rPr>
      </w:pPr>
      <w:r w:rsidRPr="00BA2BB1">
        <w:rPr>
          <w:rFonts w:hint="eastAsia"/>
          <w:sz w:val="24"/>
        </w:rPr>
        <w:t xml:space="preserve">               </w:t>
      </w:r>
    </w:p>
    <w:p w:rsidR="00251FCA" w:rsidRPr="00BA2BB1" w:rsidRDefault="00251FCA" w:rsidP="007B2285">
      <w:pPr>
        <w:spacing w:line="480" w:lineRule="auto"/>
        <w:jc w:val="center"/>
        <w:rPr>
          <w:sz w:val="32"/>
          <w:szCs w:val="32"/>
        </w:rPr>
      </w:pPr>
      <w:r w:rsidRPr="00BA2BB1">
        <w:rPr>
          <w:sz w:val="32"/>
          <w:szCs w:val="32"/>
        </w:rPr>
        <w:t>报告编号</w:t>
      </w:r>
      <w:bookmarkStart w:id="0" w:name="bgbh1"/>
      <w:bookmarkEnd w:id="0"/>
      <w:r w:rsidR="0000579A">
        <w:rPr>
          <w:rFonts w:hint="eastAsia"/>
          <w:sz w:val="32"/>
          <w:szCs w:val="32"/>
        </w:rPr>
        <w:t>：</w:t>
      </w:r>
      <w:r w:rsidR="0000579A" w:rsidRPr="00BA2BB1">
        <w:rPr>
          <w:sz w:val="32"/>
          <w:szCs w:val="32"/>
        </w:rPr>
        <w:t>F</w:t>
      </w:r>
      <w:r w:rsidR="00BA2BB1" w:rsidRPr="00BA2BB1">
        <w:rPr>
          <w:sz w:val="32"/>
          <w:szCs w:val="32"/>
        </w:rPr>
        <w:t>Y-ZX-22-039-384</w:t>
      </w:r>
    </w:p>
    <w:p w:rsidR="00251FCA" w:rsidRPr="00BA2BB1" w:rsidRDefault="00251FCA">
      <w:pPr>
        <w:jc w:val="left"/>
        <w:rPr>
          <w:sz w:val="24"/>
        </w:rPr>
      </w:pPr>
    </w:p>
    <w:p w:rsidR="00251FCA" w:rsidRPr="00BA2BB1" w:rsidRDefault="00251FCA">
      <w:pPr>
        <w:jc w:val="left"/>
        <w:rPr>
          <w:sz w:val="24"/>
        </w:rPr>
      </w:pPr>
    </w:p>
    <w:p w:rsidR="00251FCA" w:rsidRPr="00BA2BB1" w:rsidRDefault="00251FCA">
      <w:pPr>
        <w:jc w:val="left"/>
        <w:rPr>
          <w:b/>
          <w:sz w:val="24"/>
        </w:rPr>
      </w:pPr>
    </w:p>
    <w:p w:rsidR="00251FCA" w:rsidRPr="00BA2BB1" w:rsidRDefault="00251FCA">
      <w:pPr>
        <w:jc w:val="left"/>
        <w:rPr>
          <w:b/>
          <w:sz w:val="24"/>
        </w:rPr>
      </w:pPr>
    </w:p>
    <w:p w:rsidR="00251FCA" w:rsidRPr="00BA2BB1" w:rsidRDefault="00251FCA">
      <w:pPr>
        <w:jc w:val="left"/>
        <w:rPr>
          <w:b/>
          <w:sz w:val="24"/>
        </w:rPr>
      </w:pPr>
    </w:p>
    <w:p w:rsidR="00251FCA" w:rsidRPr="0000579A" w:rsidRDefault="00251FCA">
      <w:pPr>
        <w:jc w:val="left"/>
        <w:rPr>
          <w:b/>
          <w:sz w:val="24"/>
        </w:rPr>
      </w:pPr>
    </w:p>
    <w:p w:rsidR="00251FCA" w:rsidRPr="00BA2BB1" w:rsidRDefault="00251FCA">
      <w:pPr>
        <w:jc w:val="left"/>
        <w:rPr>
          <w:b/>
          <w:sz w:val="24"/>
        </w:rPr>
      </w:pPr>
    </w:p>
    <w:p w:rsidR="00A7144C" w:rsidRPr="00BA2BB1" w:rsidRDefault="00A7144C">
      <w:pPr>
        <w:jc w:val="left"/>
        <w:rPr>
          <w:b/>
          <w:sz w:val="24"/>
        </w:rPr>
      </w:pPr>
    </w:p>
    <w:p w:rsidR="00A7144C" w:rsidRPr="00BA2BB1" w:rsidRDefault="00A7144C">
      <w:pPr>
        <w:jc w:val="left"/>
        <w:rPr>
          <w:b/>
          <w:sz w:val="24"/>
        </w:rPr>
      </w:pPr>
    </w:p>
    <w:p w:rsidR="00A7144C" w:rsidRPr="00BA2BB1" w:rsidRDefault="00A7144C">
      <w:pPr>
        <w:jc w:val="left"/>
        <w:rPr>
          <w:b/>
          <w:sz w:val="24"/>
        </w:rPr>
      </w:pPr>
    </w:p>
    <w:p w:rsidR="00A7144C" w:rsidRPr="00BA2BB1" w:rsidRDefault="00A7144C">
      <w:pPr>
        <w:jc w:val="left"/>
        <w:rPr>
          <w:b/>
          <w:sz w:val="24"/>
        </w:rPr>
      </w:pPr>
    </w:p>
    <w:p w:rsidR="00FE4FDA" w:rsidRPr="00BA2BB1" w:rsidRDefault="00251FCA" w:rsidP="00B125AD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BA2BB1">
        <w:rPr>
          <w:b/>
          <w:sz w:val="32"/>
          <w:szCs w:val="32"/>
        </w:rPr>
        <w:t>项目名称</w:t>
      </w:r>
      <w:bookmarkStart w:id="1" w:name="xmmc"/>
      <w:bookmarkEnd w:id="1"/>
      <w:r w:rsidR="0000579A">
        <w:rPr>
          <w:rFonts w:hint="eastAsia"/>
          <w:b/>
          <w:sz w:val="32"/>
          <w:szCs w:val="32"/>
        </w:rPr>
        <w:t>：</w:t>
      </w:r>
      <w:r w:rsidR="003373BE" w:rsidRPr="003373BE">
        <w:rPr>
          <w:rFonts w:hint="eastAsia"/>
          <w:b/>
          <w:sz w:val="32"/>
          <w:szCs w:val="32"/>
        </w:rPr>
        <w:t>中国石油天然气股份有限公司呼和浩特石化分公司</w:t>
      </w:r>
      <w:r w:rsidR="003373BE" w:rsidRPr="003373BE">
        <w:rPr>
          <w:rFonts w:hint="eastAsia"/>
          <w:b/>
          <w:sz w:val="32"/>
          <w:szCs w:val="32"/>
        </w:rPr>
        <w:t>2022-2024</w:t>
      </w:r>
      <w:r w:rsidR="003373BE" w:rsidRPr="003373BE">
        <w:rPr>
          <w:rFonts w:hint="eastAsia"/>
          <w:b/>
          <w:sz w:val="32"/>
          <w:szCs w:val="32"/>
        </w:rPr>
        <w:t>年度外委监测</w:t>
      </w:r>
      <w:r w:rsidR="003373BE" w:rsidRPr="003373BE">
        <w:rPr>
          <w:rFonts w:hint="eastAsia"/>
          <w:b/>
          <w:sz w:val="32"/>
          <w:szCs w:val="32"/>
        </w:rPr>
        <w:t>-</w:t>
      </w:r>
      <w:r w:rsidR="003373BE" w:rsidRPr="003373BE">
        <w:rPr>
          <w:rFonts w:hint="eastAsia"/>
          <w:b/>
          <w:sz w:val="32"/>
          <w:szCs w:val="32"/>
        </w:rPr>
        <w:t>地下水</w:t>
      </w:r>
      <w:r w:rsidR="003373BE" w:rsidRPr="003373BE">
        <w:rPr>
          <w:rFonts w:hint="eastAsia"/>
          <w:b/>
          <w:sz w:val="32"/>
          <w:szCs w:val="32"/>
        </w:rPr>
        <w:t>-</w:t>
      </w:r>
      <w:r w:rsidR="003373BE" w:rsidRPr="003373BE">
        <w:rPr>
          <w:rFonts w:hint="eastAsia"/>
          <w:b/>
          <w:sz w:val="32"/>
          <w:szCs w:val="32"/>
        </w:rPr>
        <w:t>季监测</w:t>
      </w:r>
    </w:p>
    <w:p w:rsidR="00251FCA" w:rsidRPr="00BA2BB1" w:rsidRDefault="00251FCA" w:rsidP="00B125AD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BA2BB1">
        <w:rPr>
          <w:b/>
          <w:sz w:val="32"/>
          <w:szCs w:val="32"/>
        </w:rPr>
        <w:t>委托单位</w:t>
      </w:r>
      <w:bookmarkStart w:id="2" w:name="wtdw"/>
      <w:bookmarkEnd w:id="2"/>
      <w:r w:rsidR="0000579A">
        <w:rPr>
          <w:rFonts w:hint="eastAsia"/>
          <w:b/>
          <w:sz w:val="32"/>
          <w:szCs w:val="32"/>
        </w:rPr>
        <w:t>：</w:t>
      </w:r>
      <w:r w:rsidR="0000579A" w:rsidRPr="00BA2BB1">
        <w:rPr>
          <w:b/>
          <w:sz w:val="32"/>
          <w:szCs w:val="32"/>
        </w:rPr>
        <w:t>中</w:t>
      </w:r>
      <w:r w:rsidR="00BA2BB1" w:rsidRPr="00BA2BB1">
        <w:rPr>
          <w:b/>
          <w:sz w:val="32"/>
          <w:szCs w:val="32"/>
        </w:rPr>
        <w:t>国石油天然气股份有限公司呼和浩特石化分公司</w:t>
      </w:r>
    </w:p>
    <w:p w:rsidR="00A7144C" w:rsidRPr="00BA2BB1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BA2BB1">
        <w:rPr>
          <w:rFonts w:hint="eastAsia"/>
          <w:b/>
          <w:sz w:val="32"/>
          <w:szCs w:val="32"/>
        </w:rPr>
        <w:t>监</w:t>
      </w:r>
      <w:r w:rsidR="00A7144C" w:rsidRPr="00BA2BB1">
        <w:rPr>
          <w:rFonts w:hint="eastAsia"/>
          <w:b/>
          <w:sz w:val="32"/>
          <w:szCs w:val="32"/>
        </w:rPr>
        <w:t>测单位</w:t>
      </w:r>
      <w:r w:rsidR="0000579A">
        <w:rPr>
          <w:rFonts w:hint="eastAsia"/>
          <w:b/>
          <w:sz w:val="32"/>
          <w:szCs w:val="32"/>
        </w:rPr>
        <w:t>：</w:t>
      </w:r>
      <w:r w:rsidR="0032081D" w:rsidRPr="00BA2BB1">
        <w:rPr>
          <w:rFonts w:hint="eastAsia"/>
          <w:b/>
          <w:sz w:val="32"/>
          <w:szCs w:val="32"/>
        </w:rPr>
        <w:t>内蒙古富源新纪检测有限责任公司</w:t>
      </w:r>
    </w:p>
    <w:p w:rsidR="0000579A" w:rsidRPr="00BA2BB1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BA2BB1">
        <w:rPr>
          <w:b/>
          <w:sz w:val="32"/>
          <w:szCs w:val="32"/>
        </w:rPr>
        <w:t>签发日期</w:t>
      </w:r>
      <w:bookmarkStart w:id="3" w:name="qfrq"/>
      <w:bookmarkEnd w:id="3"/>
      <w:r w:rsidR="0000579A">
        <w:rPr>
          <w:rFonts w:hint="eastAsia"/>
          <w:b/>
          <w:sz w:val="32"/>
          <w:szCs w:val="32"/>
        </w:rPr>
        <w:t>：</w:t>
      </w:r>
      <w:r w:rsidR="0000579A">
        <w:rPr>
          <w:rFonts w:hint="eastAsia"/>
          <w:b/>
          <w:sz w:val="32"/>
          <w:szCs w:val="32"/>
        </w:rPr>
        <w:t>2</w:t>
      </w:r>
      <w:r w:rsidR="0000579A">
        <w:rPr>
          <w:b/>
          <w:sz w:val="32"/>
          <w:szCs w:val="32"/>
        </w:rPr>
        <w:t>024</w:t>
      </w:r>
      <w:r w:rsidR="0000579A">
        <w:rPr>
          <w:rFonts w:hint="eastAsia"/>
          <w:b/>
          <w:sz w:val="32"/>
          <w:szCs w:val="32"/>
        </w:rPr>
        <w:t>年</w:t>
      </w:r>
      <w:r w:rsidR="0000579A">
        <w:rPr>
          <w:rFonts w:hint="eastAsia"/>
          <w:b/>
          <w:sz w:val="32"/>
          <w:szCs w:val="32"/>
        </w:rPr>
        <w:t>0</w:t>
      </w:r>
      <w:r w:rsidR="0000579A">
        <w:rPr>
          <w:b/>
          <w:sz w:val="32"/>
          <w:szCs w:val="32"/>
        </w:rPr>
        <w:t>4</w:t>
      </w:r>
      <w:r w:rsidR="0000579A">
        <w:rPr>
          <w:rFonts w:hint="eastAsia"/>
          <w:b/>
          <w:sz w:val="32"/>
          <w:szCs w:val="32"/>
        </w:rPr>
        <w:t>年</w:t>
      </w:r>
      <w:r w:rsidR="0000579A">
        <w:rPr>
          <w:rFonts w:hint="eastAsia"/>
          <w:b/>
          <w:sz w:val="32"/>
          <w:szCs w:val="32"/>
        </w:rPr>
        <w:t>1</w:t>
      </w:r>
      <w:r w:rsidR="003373BE">
        <w:rPr>
          <w:b/>
          <w:sz w:val="32"/>
          <w:szCs w:val="32"/>
        </w:rPr>
        <w:t>8</w:t>
      </w:r>
      <w:r w:rsidR="0000579A">
        <w:rPr>
          <w:rFonts w:hint="eastAsia"/>
          <w:b/>
          <w:sz w:val="32"/>
          <w:szCs w:val="32"/>
        </w:rPr>
        <w:t>日</w:t>
      </w:r>
    </w:p>
    <w:p w:rsidR="00DC26C8" w:rsidRPr="00BA2BB1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BA2BB1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BA2BB1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BA2BB1">
        <w:rPr>
          <w:rFonts w:hint="eastAsia"/>
          <w:b/>
          <w:bCs/>
          <w:sz w:val="44"/>
          <w:szCs w:val="44"/>
        </w:rPr>
        <w:t>声</w:t>
      </w:r>
      <w:r w:rsidRPr="00BA2BB1">
        <w:rPr>
          <w:b/>
          <w:bCs/>
          <w:sz w:val="44"/>
          <w:szCs w:val="44"/>
        </w:rPr>
        <w:t xml:space="preserve">   </w:t>
      </w:r>
      <w:r w:rsidRPr="00BA2BB1">
        <w:rPr>
          <w:rFonts w:hint="eastAsia"/>
          <w:b/>
          <w:bCs/>
          <w:sz w:val="44"/>
          <w:szCs w:val="44"/>
        </w:rPr>
        <w:t>明</w:t>
      </w:r>
    </w:p>
    <w:p w:rsidR="000F18F8" w:rsidRPr="00BA2BB1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BA2BB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监</w:t>
      </w:r>
      <w:r w:rsidR="00B4484C" w:rsidRPr="00BA2BB1">
        <w:rPr>
          <w:sz w:val="18"/>
          <w:szCs w:val="18"/>
        </w:rPr>
        <w:t>测报告</w:t>
      </w:r>
      <w:r w:rsidR="00B4484C" w:rsidRPr="00BA2BB1">
        <w:rPr>
          <w:rFonts w:hint="eastAsia"/>
          <w:sz w:val="18"/>
          <w:szCs w:val="18"/>
        </w:rPr>
        <w:t>封面及骑缝位置无检验检测专用章无效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监测</w:t>
      </w:r>
      <w:r w:rsidR="000F18F8" w:rsidRPr="00BA2BB1">
        <w:rPr>
          <w:rFonts w:hint="eastAsia"/>
          <w:sz w:val="18"/>
          <w:szCs w:val="18"/>
        </w:rPr>
        <w:t>报告无编制、审核、批准人员签字无效。</w:t>
      </w:r>
    </w:p>
    <w:p w:rsidR="000F18F8" w:rsidRPr="00BA2BB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监测</w:t>
      </w:r>
      <w:r w:rsidR="00B4484C" w:rsidRPr="00BA2BB1">
        <w:rPr>
          <w:sz w:val="18"/>
          <w:szCs w:val="18"/>
        </w:rPr>
        <w:t>委托方如对</w:t>
      </w:r>
      <w:r w:rsidRPr="00BA2BB1">
        <w:rPr>
          <w:rFonts w:hint="eastAsia"/>
          <w:sz w:val="18"/>
          <w:szCs w:val="18"/>
        </w:rPr>
        <w:t>监测</w:t>
      </w:r>
      <w:r w:rsidR="00B4484C" w:rsidRPr="00BA2BB1">
        <w:rPr>
          <w:sz w:val="18"/>
          <w:szCs w:val="18"/>
        </w:rPr>
        <w:t>报告</w:t>
      </w:r>
      <w:r w:rsidR="00B4484C" w:rsidRPr="00BA2BB1">
        <w:rPr>
          <w:rFonts w:hint="eastAsia"/>
          <w:sz w:val="18"/>
          <w:szCs w:val="18"/>
        </w:rPr>
        <w:t>数据</w:t>
      </w:r>
      <w:r w:rsidR="00B4484C" w:rsidRPr="00BA2BB1">
        <w:rPr>
          <w:sz w:val="18"/>
          <w:szCs w:val="18"/>
        </w:rPr>
        <w:t>有异议，</w:t>
      </w:r>
      <w:r w:rsidR="00B4484C" w:rsidRPr="00BA2BB1">
        <w:rPr>
          <w:rFonts w:hint="eastAsia"/>
          <w:sz w:val="18"/>
          <w:szCs w:val="18"/>
        </w:rPr>
        <w:t>请于</w:t>
      </w:r>
      <w:r w:rsidR="00B4484C" w:rsidRPr="00BA2BB1">
        <w:rPr>
          <w:sz w:val="18"/>
          <w:szCs w:val="18"/>
        </w:rPr>
        <w:t>收到报告之日起</w:t>
      </w:r>
      <w:r w:rsidR="00B4484C" w:rsidRPr="00BA2BB1">
        <w:rPr>
          <w:rFonts w:hint="eastAsia"/>
          <w:sz w:val="18"/>
          <w:szCs w:val="18"/>
        </w:rPr>
        <w:t>十五</w:t>
      </w:r>
      <w:r w:rsidR="00B4484C" w:rsidRPr="00BA2BB1">
        <w:rPr>
          <w:sz w:val="18"/>
          <w:szCs w:val="18"/>
        </w:rPr>
        <w:t>日内向</w:t>
      </w:r>
      <w:r w:rsidR="00B4484C" w:rsidRPr="00BA2BB1">
        <w:rPr>
          <w:rFonts w:hint="eastAsia"/>
          <w:sz w:val="18"/>
          <w:szCs w:val="18"/>
        </w:rPr>
        <w:t>本</w:t>
      </w:r>
      <w:r w:rsidR="00B4484C" w:rsidRPr="00BA2BB1">
        <w:rPr>
          <w:sz w:val="18"/>
          <w:szCs w:val="18"/>
        </w:rPr>
        <w:t>单位提出</w:t>
      </w:r>
      <w:r w:rsidR="00B4484C" w:rsidRPr="00BA2BB1">
        <w:rPr>
          <w:rFonts w:hint="eastAsia"/>
          <w:sz w:val="18"/>
          <w:szCs w:val="18"/>
        </w:rPr>
        <w:t>复测申请</w:t>
      </w:r>
      <w:r w:rsidR="00B4484C" w:rsidRPr="00BA2BB1">
        <w:rPr>
          <w:sz w:val="18"/>
          <w:szCs w:val="18"/>
        </w:rPr>
        <w:t>，</w:t>
      </w:r>
      <w:r w:rsidR="00B4484C" w:rsidRPr="00BA2BB1">
        <w:rPr>
          <w:rFonts w:hint="eastAsia"/>
          <w:sz w:val="18"/>
          <w:szCs w:val="18"/>
        </w:rPr>
        <w:t>同时附上报告原件并预付复测费，</w:t>
      </w:r>
      <w:r w:rsidR="00B4484C" w:rsidRPr="00BA2BB1">
        <w:rPr>
          <w:sz w:val="18"/>
          <w:szCs w:val="18"/>
        </w:rPr>
        <w:t>逾期不予受理。</w:t>
      </w:r>
      <w:r w:rsidR="00B4484C" w:rsidRPr="00BA2BB1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BA2BB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本报告外部提供数据右上角标</w:t>
      </w:r>
      <w:r w:rsidR="000C3AE4" w:rsidRPr="00BA2BB1">
        <w:rPr>
          <w:rFonts w:hint="eastAsia"/>
          <w:sz w:val="18"/>
          <w:szCs w:val="18"/>
        </w:rPr>
        <w:t>注</w:t>
      </w:r>
      <w:r w:rsidRPr="00BA2BB1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委托送检的，其检验</w:t>
      </w:r>
      <w:r w:rsidR="00A37606" w:rsidRPr="00BA2BB1">
        <w:rPr>
          <w:rFonts w:hint="eastAsia"/>
          <w:sz w:val="18"/>
          <w:szCs w:val="18"/>
        </w:rPr>
        <w:t>监测</w:t>
      </w:r>
      <w:r w:rsidRPr="00BA2BB1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sz w:val="18"/>
          <w:szCs w:val="18"/>
        </w:rPr>
        <w:t>未经本</w:t>
      </w:r>
      <w:r w:rsidRPr="00BA2BB1">
        <w:rPr>
          <w:rFonts w:hint="eastAsia"/>
          <w:sz w:val="18"/>
          <w:szCs w:val="18"/>
        </w:rPr>
        <w:t>单位</w:t>
      </w:r>
      <w:r w:rsidRPr="00BA2BB1">
        <w:rPr>
          <w:sz w:val="18"/>
          <w:szCs w:val="18"/>
        </w:rPr>
        <w:t>批准，</w:t>
      </w:r>
      <w:r w:rsidRPr="00BA2BB1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BA2BB1">
        <w:rPr>
          <w:rFonts w:hint="eastAsia"/>
          <w:sz w:val="18"/>
          <w:szCs w:val="18"/>
        </w:rPr>
        <w:t>。</w:t>
      </w:r>
    </w:p>
    <w:p w:rsidR="000F18F8" w:rsidRPr="00BA2BB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sz w:val="18"/>
          <w:szCs w:val="18"/>
        </w:rPr>
        <w:t>未经本</w:t>
      </w:r>
      <w:r w:rsidRPr="00BA2BB1">
        <w:rPr>
          <w:rFonts w:hint="eastAsia"/>
          <w:sz w:val="18"/>
          <w:szCs w:val="18"/>
        </w:rPr>
        <w:t>单位</w:t>
      </w:r>
      <w:r w:rsidRPr="00BA2BB1">
        <w:rPr>
          <w:sz w:val="18"/>
          <w:szCs w:val="18"/>
        </w:rPr>
        <w:t>书面同意，本报告及数据不得用于商品广告，违者必究</w:t>
      </w:r>
      <w:r w:rsidR="000F18F8" w:rsidRPr="00BA2BB1">
        <w:rPr>
          <w:rFonts w:hint="eastAsia"/>
          <w:sz w:val="18"/>
          <w:szCs w:val="18"/>
        </w:rPr>
        <w:t>。</w:t>
      </w:r>
    </w:p>
    <w:p w:rsidR="003C2C94" w:rsidRPr="00BA2BB1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如果项目左上角标注“</w:t>
      </w:r>
      <w:r w:rsidRPr="00BA2BB1">
        <w:rPr>
          <w:rFonts w:hint="eastAsia"/>
          <w:sz w:val="18"/>
          <w:szCs w:val="18"/>
        </w:rPr>
        <w:t>*</w:t>
      </w:r>
      <w:r w:rsidRPr="00BA2BB1">
        <w:rPr>
          <w:rFonts w:hint="eastAsia"/>
          <w:sz w:val="18"/>
          <w:szCs w:val="18"/>
        </w:rPr>
        <w:t>”标识，表示该项目为分包项目。</w:t>
      </w:r>
    </w:p>
    <w:p w:rsidR="000F18F8" w:rsidRPr="00BA2BB1" w:rsidRDefault="000F18F8" w:rsidP="000F18F8">
      <w:pPr>
        <w:rPr>
          <w:sz w:val="18"/>
          <w:szCs w:val="18"/>
        </w:rPr>
      </w:pPr>
    </w:p>
    <w:p w:rsidR="000F18F8" w:rsidRPr="00BA2BB1" w:rsidRDefault="000F18F8" w:rsidP="000F18F8">
      <w:pPr>
        <w:rPr>
          <w:sz w:val="18"/>
          <w:szCs w:val="18"/>
        </w:rPr>
      </w:pPr>
    </w:p>
    <w:p w:rsidR="000F18F8" w:rsidRPr="00BA2BB1" w:rsidRDefault="000F18F8" w:rsidP="000F18F8">
      <w:pPr>
        <w:rPr>
          <w:sz w:val="18"/>
          <w:szCs w:val="18"/>
        </w:rPr>
      </w:pPr>
      <w:r w:rsidRPr="00BA2BB1">
        <w:rPr>
          <w:sz w:val="18"/>
          <w:szCs w:val="18"/>
        </w:rPr>
        <w:t>~~~~~~~~~~~~~~~~~~~~~~~~~~~~~~~~~~~~~~~~~~~~~~~~~~~~~~~~~~~~~~~~~~~~~~~~~~~~~~~~~~~~</w:t>
      </w:r>
    </w:p>
    <w:p w:rsidR="005A2B28" w:rsidRPr="00BA2BB1" w:rsidRDefault="005A2B28" w:rsidP="005A2B28">
      <w:pPr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防伪说明：</w:t>
      </w:r>
    </w:p>
    <w:p w:rsidR="005A2B28" w:rsidRPr="00BA2BB1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BA2BB1">
        <w:rPr>
          <w:rFonts w:hint="eastAsia"/>
          <w:sz w:val="18"/>
          <w:szCs w:val="18"/>
        </w:rPr>
        <w:t>报告编号是唯一的；</w:t>
      </w:r>
    </w:p>
    <w:p w:rsidR="00F24962" w:rsidRPr="00BA2BB1" w:rsidRDefault="00F52CAE" w:rsidP="00F24962">
      <w:pPr>
        <w:numPr>
          <w:ilvl w:val="0"/>
          <w:numId w:val="7"/>
        </w:numPr>
        <w:rPr>
          <w:sz w:val="18"/>
          <w:szCs w:val="18"/>
        </w:rPr>
      </w:pPr>
      <w:r w:rsidRPr="00BA2BB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BB1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BA2BB1">
        <w:rPr>
          <w:rFonts w:hint="eastAsia"/>
          <w:sz w:val="18"/>
          <w:szCs w:val="18"/>
        </w:rPr>
        <w:t>报告采用特制防伪纸张印制，纸张表面带有“</w:t>
      </w:r>
      <w:r w:rsidR="00B76F0C" w:rsidRPr="00BA2BB1">
        <w:rPr>
          <w:rFonts w:hint="eastAsia"/>
          <w:sz w:val="18"/>
          <w:szCs w:val="18"/>
        </w:rPr>
        <w:t xml:space="preserve">   </w:t>
      </w:r>
      <w:r w:rsidR="00F24962" w:rsidRPr="00BA2BB1">
        <w:rPr>
          <w:rFonts w:hint="eastAsia"/>
          <w:sz w:val="18"/>
          <w:szCs w:val="18"/>
        </w:rPr>
        <w:t>”防伪纹路，该防伪纹路不支持复印，即复制品不会带有“</w:t>
      </w:r>
      <w:r w:rsidRPr="00BA2BB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BB1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BA2BB1">
        <w:rPr>
          <w:rFonts w:hint="eastAsia"/>
          <w:sz w:val="18"/>
          <w:szCs w:val="18"/>
        </w:rPr>
        <w:t xml:space="preserve">    </w:t>
      </w:r>
      <w:r w:rsidR="00F24962" w:rsidRPr="00BA2BB1">
        <w:rPr>
          <w:rFonts w:hint="eastAsia"/>
          <w:sz w:val="18"/>
          <w:szCs w:val="18"/>
        </w:rPr>
        <w:t>”防伪纹路。</w:t>
      </w:r>
    </w:p>
    <w:p w:rsidR="005A2B28" w:rsidRPr="00BA2BB1" w:rsidRDefault="005A2B28" w:rsidP="005A2B28">
      <w:pPr>
        <w:rPr>
          <w:sz w:val="18"/>
          <w:szCs w:val="18"/>
        </w:rPr>
      </w:pPr>
      <w:r w:rsidRPr="00BA2BB1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B125AD" w:rsidRDefault="00B125AD" w:rsidP="000F18F8">
      <w:pPr>
        <w:spacing w:line="216" w:lineRule="auto"/>
        <w:rPr>
          <w:sz w:val="18"/>
          <w:szCs w:val="18"/>
        </w:rPr>
      </w:pPr>
    </w:p>
    <w:p w:rsidR="00B125AD" w:rsidRDefault="00B125AD" w:rsidP="000F18F8">
      <w:pPr>
        <w:spacing w:line="216" w:lineRule="auto"/>
        <w:rPr>
          <w:sz w:val="18"/>
          <w:szCs w:val="18"/>
        </w:rPr>
      </w:pPr>
    </w:p>
    <w:p w:rsidR="00B125AD" w:rsidRPr="00BA2BB1" w:rsidRDefault="00B125AD" w:rsidP="000F18F8">
      <w:pPr>
        <w:spacing w:line="216" w:lineRule="auto"/>
        <w:rPr>
          <w:sz w:val="18"/>
          <w:szCs w:val="18"/>
        </w:rPr>
      </w:pPr>
    </w:p>
    <w:p w:rsidR="000F18F8" w:rsidRPr="00BA2BB1" w:rsidRDefault="000F18F8" w:rsidP="000F18F8">
      <w:pPr>
        <w:spacing w:line="216" w:lineRule="auto"/>
        <w:rPr>
          <w:szCs w:val="21"/>
        </w:rPr>
      </w:pPr>
      <w:r w:rsidRPr="00BA2BB1">
        <w:rPr>
          <w:rFonts w:hint="eastAsia"/>
          <w:szCs w:val="21"/>
        </w:rPr>
        <w:t>电话：（</w:t>
      </w:r>
      <w:r w:rsidRPr="00BA2BB1">
        <w:rPr>
          <w:szCs w:val="21"/>
        </w:rPr>
        <w:t>0471</w:t>
      </w:r>
      <w:r w:rsidRPr="00BA2BB1">
        <w:rPr>
          <w:rFonts w:hint="eastAsia"/>
          <w:szCs w:val="21"/>
        </w:rPr>
        <w:t>）</w:t>
      </w:r>
      <w:r w:rsidRPr="00BA2BB1">
        <w:rPr>
          <w:szCs w:val="21"/>
        </w:rPr>
        <w:t>4307403</w:t>
      </w:r>
      <w:r w:rsidR="00F52CAE" w:rsidRPr="00BA2BB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AE" w:rsidRPr="00BA2BB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BA2BB1" w:rsidRDefault="000F18F8" w:rsidP="000F18F8">
      <w:pPr>
        <w:spacing w:line="216" w:lineRule="auto"/>
        <w:rPr>
          <w:szCs w:val="21"/>
        </w:rPr>
      </w:pPr>
      <w:r w:rsidRPr="00BA2BB1">
        <w:rPr>
          <w:rFonts w:hint="eastAsia"/>
          <w:szCs w:val="21"/>
        </w:rPr>
        <w:t>传真：（</w:t>
      </w:r>
      <w:r w:rsidRPr="00BA2BB1">
        <w:rPr>
          <w:szCs w:val="21"/>
        </w:rPr>
        <w:t>0471</w:t>
      </w:r>
      <w:r w:rsidRPr="00BA2BB1">
        <w:rPr>
          <w:rFonts w:hint="eastAsia"/>
          <w:szCs w:val="21"/>
        </w:rPr>
        <w:t>）</w:t>
      </w:r>
      <w:r w:rsidRPr="00BA2BB1">
        <w:rPr>
          <w:szCs w:val="21"/>
        </w:rPr>
        <w:t>3819349</w:t>
      </w:r>
    </w:p>
    <w:p w:rsidR="000F18F8" w:rsidRPr="00BA2BB1" w:rsidRDefault="000F18F8" w:rsidP="000F18F8">
      <w:pPr>
        <w:spacing w:line="216" w:lineRule="auto"/>
        <w:rPr>
          <w:szCs w:val="21"/>
        </w:rPr>
      </w:pPr>
      <w:r w:rsidRPr="00BA2BB1">
        <w:rPr>
          <w:rFonts w:hint="eastAsia"/>
          <w:szCs w:val="21"/>
        </w:rPr>
        <w:t>邮编：</w:t>
      </w:r>
      <w:r w:rsidRPr="00BA2BB1">
        <w:rPr>
          <w:szCs w:val="21"/>
        </w:rPr>
        <w:t>010020</w:t>
      </w:r>
    </w:p>
    <w:p w:rsidR="000F18F8" w:rsidRPr="00BA2BB1" w:rsidRDefault="000F18F8" w:rsidP="000F18F8">
      <w:pPr>
        <w:spacing w:line="360" w:lineRule="auto"/>
        <w:rPr>
          <w:szCs w:val="21"/>
        </w:rPr>
      </w:pPr>
      <w:r w:rsidRPr="00BA2BB1">
        <w:rPr>
          <w:rFonts w:hint="eastAsia"/>
          <w:szCs w:val="21"/>
        </w:rPr>
        <w:t>地址：</w:t>
      </w:r>
      <w:r w:rsidRPr="00BA2BB1">
        <w:rPr>
          <w:szCs w:val="21"/>
        </w:rPr>
        <w:t xml:space="preserve"> </w:t>
      </w:r>
      <w:r w:rsidRPr="00BA2BB1">
        <w:rPr>
          <w:rFonts w:hint="eastAsia"/>
          <w:szCs w:val="21"/>
        </w:rPr>
        <w:t>内蒙古呼和浩特市新华大街锦威商务中心</w:t>
      </w:r>
      <w:r w:rsidRPr="00BA2BB1">
        <w:rPr>
          <w:szCs w:val="21"/>
        </w:rPr>
        <w:t>10</w:t>
      </w:r>
      <w:r w:rsidRPr="00BA2BB1">
        <w:rPr>
          <w:rFonts w:hint="eastAsia"/>
          <w:szCs w:val="21"/>
        </w:rPr>
        <w:t>楼</w:t>
      </w:r>
    </w:p>
    <w:p w:rsidR="00251FCA" w:rsidRPr="00BA2BB1" w:rsidRDefault="00F52CAE">
      <w:pPr>
        <w:spacing w:line="360" w:lineRule="auto"/>
        <w:rPr>
          <w:szCs w:val="21"/>
        </w:rPr>
        <w:sectPr w:rsidR="00251FCA" w:rsidRPr="00BA2BB1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BA2BB1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BA2BB1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BA2BB1">
        <w:rPr>
          <w:sz w:val="24"/>
        </w:rPr>
        <w:lastRenderedPageBreak/>
        <w:t>内蒙古富源新纪</w:t>
      </w:r>
      <w:r w:rsidR="00A37606" w:rsidRPr="00BA2BB1">
        <w:rPr>
          <w:rFonts w:hint="eastAsia"/>
          <w:sz w:val="24"/>
        </w:rPr>
        <w:t>检</w:t>
      </w:r>
      <w:r w:rsidR="00A37606" w:rsidRPr="00BA2BB1">
        <w:rPr>
          <w:sz w:val="24"/>
        </w:rPr>
        <w:t>测</w:t>
      </w:r>
      <w:r w:rsidRPr="00BA2BB1">
        <w:rPr>
          <w:sz w:val="24"/>
        </w:rPr>
        <w:t>有限责任公司受</w:t>
      </w:r>
      <w:r w:rsidRPr="00BA2BB1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BA2BB1" w:rsidRPr="00BA2BB1">
        <w:rPr>
          <w:rFonts w:hint="eastAsia"/>
          <w:sz w:val="24"/>
          <w:u w:val="single"/>
        </w:rPr>
        <w:t>中国石油天然气股份有限公司呼和浩特石化分公司</w:t>
      </w:r>
      <w:r w:rsidRPr="00BA2BB1">
        <w:rPr>
          <w:rFonts w:hint="eastAsia"/>
          <w:sz w:val="24"/>
          <w:u w:val="single"/>
        </w:rPr>
        <w:t xml:space="preserve"> </w:t>
      </w:r>
      <w:r w:rsidRPr="00BA2BB1">
        <w:rPr>
          <w:sz w:val="24"/>
        </w:rPr>
        <w:t>委托，于</w:t>
      </w:r>
      <w:bookmarkStart w:id="5" w:name="jczq"/>
      <w:bookmarkEnd w:id="5"/>
      <w:r w:rsidR="00BA2BB1" w:rsidRPr="00BA2BB1">
        <w:rPr>
          <w:rFonts w:hint="eastAsia"/>
          <w:sz w:val="24"/>
        </w:rPr>
        <w:t>2024</w:t>
      </w:r>
      <w:r w:rsidR="00BA2BB1" w:rsidRPr="00BA2BB1">
        <w:rPr>
          <w:rFonts w:hint="eastAsia"/>
          <w:sz w:val="24"/>
        </w:rPr>
        <w:t>年</w:t>
      </w:r>
      <w:r w:rsidR="00BA2BB1" w:rsidRPr="00BA2BB1">
        <w:rPr>
          <w:rFonts w:hint="eastAsia"/>
          <w:sz w:val="24"/>
        </w:rPr>
        <w:t>04</w:t>
      </w:r>
      <w:r w:rsidR="00BA2BB1" w:rsidRPr="00BA2BB1">
        <w:rPr>
          <w:rFonts w:hint="eastAsia"/>
          <w:sz w:val="24"/>
        </w:rPr>
        <w:t>月</w:t>
      </w:r>
      <w:r w:rsidR="00BA2BB1" w:rsidRPr="00BA2BB1">
        <w:rPr>
          <w:rFonts w:hint="eastAsia"/>
          <w:sz w:val="24"/>
        </w:rPr>
        <w:t>11</w:t>
      </w:r>
      <w:r w:rsidR="00BA2BB1" w:rsidRPr="00BA2BB1">
        <w:rPr>
          <w:rFonts w:hint="eastAsia"/>
          <w:sz w:val="24"/>
        </w:rPr>
        <w:t>日</w:t>
      </w:r>
      <w:r w:rsidR="00BA2BB1" w:rsidRPr="00BA2BB1">
        <w:rPr>
          <w:rFonts w:hint="eastAsia"/>
          <w:sz w:val="24"/>
        </w:rPr>
        <w:t>~2024</w:t>
      </w:r>
      <w:r w:rsidR="00BA2BB1" w:rsidRPr="00BA2BB1">
        <w:rPr>
          <w:rFonts w:hint="eastAsia"/>
          <w:sz w:val="24"/>
        </w:rPr>
        <w:t>年</w:t>
      </w:r>
      <w:r w:rsidR="00BA2BB1" w:rsidRPr="00BA2BB1">
        <w:rPr>
          <w:rFonts w:hint="eastAsia"/>
          <w:sz w:val="24"/>
        </w:rPr>
        <w:t>04</w:t>
      </w:r>
      <w:r w:rsidR="00BA2BB1" w:rsidRPr="00BA2BB1">
        <w:rPr>
          <w:rFonts w:hint="eastAsia"/>
          <w:sz w:val="24"/>
        </w:rPr>
        <w:t>月</w:t>
      </w:r>
      <w:r w:rsidR="00BA2BB1" w:rsidRPr="00BA2BB1">
        <w:rPr>
          <w:rFonts w:hint="eastAsia"/>
          <w:sz w:val="24"/>
        </w:rPr>
        <w:t>16</w:t>
      </w:r>
      <w:r w:rsidR="00BA2BB1" w:rsidRPr="00BA2BB1">
        <w:rPr>
          <w:rFonts w:hint="eastAsia"/>
          <w:sz w:val="24"/>
        </w:rPr>
        <w:t>日</w:t>
      </w:r>
      <w:r w:rsidRPr="00BA2BB1">
        <w:rPr>
          <w:sz w:val="24"/>
        </w:rPr>
        <w:t>对</w:t>
      </w:r>
      <w:r w:rsidRPr="00BA2BB1">
        <w:rPr>
          <w:bCs/>
          <w:sz w:val="24"/>
        </w:rPr>
        <w:t>项目</w:t>
      </w:r>
      <w:r w:rsidRPr="00BA2BB1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BA2BB1" w:rsidRPr="00BA2BB1">
        <w:rPr>
          <w:rFonts w:hint="eastAsia"/>
          <w:bCs/>
          <w:sz w:val="24"/>
          <w:u w:val="single"/>
        </w:rPr>
        <w:t>中国石油天然气股份有限公司呼和浩特石化分公司</w:t>
      </w:r>
      <w:r w:rsidR="00BA2BB1" w:rsidRPr="00BA2BB1">
        <w:rPr>
          <w:rFonts w:hint="eastAsia"/>
          <w:bCs/>
          <w:sz w:val="24"/>
          <w:u w:val="single"/>
        </w:rPr>
        <w:t>2022-2024</w:t>
      </w:r>
      <w:r w:rsidR="00BA2BB1" w:rsidRPr="00BA2BB1">
        <w:rPr>
          <w:rFonts w:hint="eastAsia"/>
          <w:bCs/>
          <w:sz w:val="24"/>
          <w:u w:val="single"/>
        </w:rPr>
        <w:t>年度外委监测</w:t>
      </w:r>
      <w:r w:rsidR="00BA2BB1" w:rsidRPr="00BA2BB1">
        <w:rPr>
          <w:rFonts w:hint="eastAsia"/>
          <w:bCs/>
          <w:sz w:val="24"/>
          <w:u w:val="single"/>
        </w:rPr>
        <w:t>-</w:t>
      </w:r>
      <w:r w:rsidR="00BA2BB1" w:rsidRPr="00BA2BB1">
        <w:rPr>
          <w:rFonts w:hint="eastAsia"/>
          <w:bCs/>
          <w:sz w:val="24"/>
          <w:u w:val="single"/>
        </w:rPr>
        <w:t>地下水</w:t>
      </w:r>
      <w:r w:rsidR="00BA2BB1" w:rsidRPr="00BA2BB1">
        <w:rPr>
          <w:rFonts w:hint="eastAsia"/>
          <w:bCs/>
          <w:sz w:val="24"/>
          <w:u w:val="single"/>
        </w:rPr>
        <w:t>-</w:t>
      </w:r>
      <w:r w:rsidR="00BA2BB1" w:rsidRPr="00BA2BB1">
        <w:rPr>
          <w:rFonts w:hint="eastAsia"/>
          <w:bCs/>
          <w:sz w:val="24"/>
          <w:u w:val="single"/>
        </w:rPr>
        <w:t>季监测</w:t>
      </w:r>
      <w:r w:rsidRPr="00BA2BB1">
        <w:rPr>
          <w:rFonts w:hint="eastAsia"/>
          <w:bCs/>
          <w:sz w:val="24"/>
          <w:u w:val="single"/>
        </w:rPr>
        <w:t xml:space="preserve"> </w:t>
      </w:r>
      <w:r w:rsidRPr="00BA2BB1">
        <w:rPr>
          <w:sz w:val="24"/>
        </w:rPr>
        <w:t>进行了</w:t>
      </w:r>
      <w:r w:rsidR="00A37606" w:rsidRPr="00BA2BB1">
        <w:rPr>
          <w:sz w:val="24"/>
        </w:rPr>
        <w:t>监测</w:t>
      </w:r>
      <w:r w:rsidRPr="00BA2BB1">
        <w:rPr>
          <w:sz w:val="24"/>
        </w:rPr>
        <w:t>，本次任务信息如下</w:t>
      </w:r>
      <w:r w:rsidR="00251FCA" w:rsidRPr="00BA2BB1">
        <w:rPr>
          <w:sz w:val="24"/>
        </w:rPr>
        <w:t>：</w:t>
      </w:r>
    </w:p>
    <w:p w:rsidR="00251FCA" w:rsidRPr="00BA2BB1" w:rsidRDefault="00251FCA">
      <w:pPr>
        <w:spacing w:line="360" w:lineRule="auto"/>
        <w:jc w:val="center"/>
        <w:rPr>
          <w:sz w:val="24"/>
        </w:rPr>
      </w:pPr>
      <w:r w:rsidRPr="00BA2BB1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51FCA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BA2BB1">
              <w:rPr>
                <w:kern w:val="0"/>
                <w:szCs w:val="21"/>
              </w:rPr>
              <w:t>委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托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BA2BB1" w:rsidRDefault="00BA2BB1" w:rsidP="00890C96">
            <w:pPr>
              <w:widowControl/>
              <w:jc w:val="left"/>
              <w:rPr>
                <w:szCs w:val="21"/>
              </w:rPr>
            </w:pPr>
            <w:r w:rsidRPr="00BA2BB1">
              <w:rPr>
                <w:szCs w:val="21"/>
              </w:rPr>
              <w:t>中国石油天然气股份有限公司呼和浩特石化分公司</w:t>
            </w:r>
          </w:p>
        </w:tc>
      </w:tr>
      <w:tr w:rsidR="00251FCA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51FCA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联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系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51FCA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李正芳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13451344157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委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托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日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2022/7/30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受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托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（</w:t>
            </w:r>
            <w:r w:rsidRPr="00BA2BB1">
              <w:rPr>
                <w:kern w:val="0"/>
                <w:szCs w:val="21"/>
              </w:rPr>
              <w:t>0471</w:t>
            </w:r>
            <w:r w:rsidRPr="00BA2BB1">
              <w:rPr>
                <w:kern w:val="0"/>
                <w:szCs w:val="21"/>
              </w:rPr>
              <w:t>）</w:t>
            </w:r>
            <w:r w:rsidRPr="00BA2BB1">
              <w:rPr>
                <w:kern w:val="0"/>
                <w:szCs w:val="21"/>
              </w:rPr>
              <w:t xml:space="preserve">4307403 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监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测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性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委托监测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样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品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类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地下水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采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样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日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2024/4/11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00579A">
              <w:rPr>
                <w:spacing w:val="21"/>
                <w:kern w:val="0"/>
                <w:szCs w:val="21"/>
                <w:fitText w:val="1470" w:id="-996503552"/>
              </w:rPr>
              <w:t>样品交接时</w:t>
            </w:r>
            <w:r w:rsidRPr="0000579A">
              <w:rPr>
                <w:kern w:val="0"/>
                <w:szCs w:val="21"/>
                <w:fitText w:val="1470" w:id="-996503552"/>
              </w:rPr>
              <w:t>间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2024/4/11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采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样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地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呼和浩特市赛罕区</w:t>
            </w:r>
            <w:r w:rsidRPr="00BA2BB1">
              <w:rPr>
                <w:szCs w:val="21"/>
              </w:rPr>
              <w:t>中国石油天然气股份有限公司呼和浩特石化分公司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采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样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人</w:t>
            </w:r>
            <w:r w:rsidRPr="00BA2BB1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吴沐宇</w:t>
            </w:r>
          </w:p>
        </w:tc>
      </w:tr>
      <w:tr w:rsidR="00BA2BB1" w:rsidRPr="0000579A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监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测</w:t>
            </w:r>
            <w:r w:rsidRPr="00BA2BB1">
              <w:rPr>
                <w:kern w:val="0"/>
                <w:szCs w:val="21"/>
              </w:rPr>
              <w:t xml:space="preserve">    </w:t>
            </w:r>
            <w:r w:rsidRPr="00BA2BB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吴沐宇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 w:rsidR="00BA2BB1" w:rsidRPr="00BA2BB1">
              <w:rPr>
                <w:kern w:val="0"/>
                <w:szCs w:val="21"/>
              </w:rPr>
              <w:t>段晓婷</w:t>
            </w:r>
            <w:r>
              <w:rPr>
                <w:kern w:val="0"/>
                <w:szCs w:val="21"/>
              </w:rPr>
              <w:t xml:space="preserve">  </w:t>
            </w:r>
            <w:r w:rsidR="00BA2BB1" w:rsidRPr="00BA2BB1">
              <w:rPr>
                <w:kern w:val="0"/>
                <w:szCs w:val="21"/>
              </w:rPr>
              <w:t>郭宇</w:t>
            </w:r>
            <w:r>
              <w:rPr>
                <w:kern w:val="0"/>
                <w:szCs w:val="21"/>
              </w:rPr>
              <w:t xml:space="preserve">  </w:t>
            </w:r>
            <w:r w:rsidR="00BA2BB1" w:rsidRPr="00BA2BB1">
              <w:rPr>
                <w:kern w:val="0"/>
                <w:szCs w:val="21"/>
              </w:rPr>
              <w:t>王一鸣</w:t>
            </w:r>
            <w:r>
              <w:rPr>
                <w:kern w:val="0"/>
                <w:szCs w:val="21"/>
              </w:rPr>
              <w:t xml:space="preserve">  </w:t>
            </w:r>
            <w:r w:rsidR="00BA2BB1" w:rsidRPr="00D35987">
              <w:rPr>
                <w:kern w:val="0"/>
                <w:szCs w:val="21"/>
              </w:rPr>
              <w:t>张文慧</w:t>
            </w:r>
            <w:r>
              <w:rPr>
                <w:kern w:val="0"/>
                <w:szCs w:val="21"/>
              </w:rPr>
              <w:t xml:space="preserve">  </w:t>
            </w:r>
            <w:r w:rsidR="00BA2BB1" w:rsidRPr="00BA2BB1">
              <w:rPr>
                <w:kern w:val="0"/>
                <w:szCs w:val="21"/>
              </w:rPr>
              <w:t>赵鹏慧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监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测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日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A2BB1" w:rsidRPr="00BA2BB1" w:rsidRDefault="0000579A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2024/4/11~2024/</w:t>
            </w:r>
            <w:r w:rsidR="00BA2BB1" w:rsidRPr="00BA2BB1">
              <w:rPr>
                <w:kern w:val="0"/>
                <w:szCs w:val="21"/>
              </w:rPr>
              <w:t>4/16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监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测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场</w:t>
            </w:r>
            <w:r w:rsidRPr="00BA2BB1">
              <w:rPr>
                <w:kern w:val="0"/>
                <w:szCs w:val="21"/>
              </w:rPr>
              <w:t xml:space="preserve">  </w:t>
            </w:r>
            <w:r w:rsidRPr="00BA2BB1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呼和浩特市总部</w:t>
            </w:r>
          </w:p>
        </w:tc>
      </w:tr>
      <w:tr w:rsidR="00BA2BB1" w:rsidRPr="00BA2BB1" w:rsidTr="008526C6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BA2BB1" w:rsidRPr="00BA2BB1" w:rsidRDefault="00BA2BB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项</w:t>
            </w:r>
            <w:r w:rsidRPr="00BA2BB1">
              <w:rPr>
                <w:kern w:val="0"/>
                <w:szCs w:val="21"/>
              </w:rPr>
              <w:t xml:space="preserve"> </w:t>
            </w:r>
            <w:r w:rsidRPr="00BA2BB1">
              <w:rPr>
                <w:kern w:val="0"/>
                <w:szCs w:val="21"/>
              </w:rPr>
              <w:t>目</w:t>
            </w:r>
            <w:r w:rsidRPr="00BA2BB1">
              <w:rPr>
                <w:kern w:val="0"/>
                <w:szCs w:val="21"/>
              </w:rPr>
              <w:t xml:space="preserve"> </w:t>
            </w:r>
            <w:r w:rsidRPr="00BA2BB1">
              <w:rPr>
                <w:kern w:val="0"/>
                <w:szCs w:val="21"/>
              </w:rPr>
              <w:t>负</w:t>
            </w:r>
            <w:r w:rsidRPr="00BA2BB1">
              <w:rPr>
                <w:kern w:val="0"/>
                <w:szCs w:val="21"/>
              </w:rPr>
              <w:t xml:space="preserve"> </w:t>
            </w:r>
            <w:r w:rsidRPr="00BA2BB1">
              <w:rPr>
                <w:kern w:val="0"/>
                <w:szCs w:val="21"/>
              </w:rPr>
              <w:t>责</w:t>
            </w:r>
            <w:r w:rsidRPr="00BA2BB1">
              <w:rPr>
                <w:kern w:val="0"/>
                <w:szCs w:val="21"/>
              </w:rPr>
              <w:t xml:space="preserve"> </w:t>
            </w:r>
            <w:r w:rsidRPr="00BA2BB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BA2BB1" w:rsidRPr="00BA2BB1" w:rsidRDefault="00BA2BB1">
            <w:pPr>
              <w:widowControl/>
              <w:jc w:val="left"/>
              <w:rPr>
                <w:kern w:val="0"/>
                <w:szCs w:val="21"/>
              </w:rPr>
            </w:pPr>
            <w:r w:rsidRPr="00BA2BB1">
              <w:rPr>
                <w:kern w:val="0"/>
                <w:szCs w:val="21"/>
              </w:rPr>
              <w:t>谢立翔</w:t>
            </w:r>
          </w:p>
        </w:tc>
      </w:tr>
    </w:tbl>
    <w:p w:rsidR="00251FCA" w:rsidRPr="00BA2BB1" w:rsidRDefault="0000579A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1</w:t>
      </w:r>
      <w:r>
        <w:rPr>
          <w:b/>
          <w:sz w:val="30"/>
          <w:szCs w:val="30"/>
        </w:rPr>
        <w:t xml:space="preserve"> </w:t>
      </w:r>
      <w:r w:rsidR="00A37606" w:rsidRPr="00BA2BB1">
        <w:rPr>
          <w:rFonts w:hint="eastAsia"/>
          <w:b/>
          <w:sz w:val="30"/>
          <w:szCs w:val="30"/>
        </w:rPr>
        <w:t>监测</w:t>
      </w:r>
      <w:r w:rsidR="00A33B39" w:rsidRPr="00BA2BB1">
        <w:rPr>
          <w:rFonts w:hint="eastAsia"/>
          <w:b/>
          <w:sz w:val="30"/>
          <w:szCs w:val="30"/>
        </w:rPr>
        <w:t>内容</w:t>
      </w:r>
    </w:p>
    <w:p w:rsidR="00F338EA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BA2BB1">
        <w:rPr>
          <w:rFonts w:eastAsia="黑体" w:hint="eastAsia"/>
          <w:szCs w:val="21"/>
        </w:rPr>
        <w:t>表</w:t>
      </w:r>
      <w:r w:rsidR="007F023A" w:rsidRPr="00BA2BB1">
        <w:rPr>
          <w:rFonts w:eastAsia="黑体" w:hint="eastAsia"/>
          <w:szCs w:val="21"/>
        </w:rPr>
        <w:t>1-1</w:t>
      </w:r>
      <w:r w:rsidR="00F67F70" w:rsidRPr="00BA2BB1">
        <w:rPr>
          <w:rFonts w:eastAsia="黑体" w:hint="eastAsia"/>
          <w:szCs w:val="21"/>
        </w:rPr>
        <w:t xml:space="preserve">  </w:t>
      </w:r>
      <w:r w:rsidRPr="00BA2BB1">
        <w:rPr>
          <w:rFonts w:eastAsia="黑体" w:hint="eastAsia"/>
          <w:szCs w:val="21"/>
        </w:rPr>
        <w:t>各类别</w:t>
      </w:r>
      <w:r w:rsidR="00A37606" w:rsidRPr="00BA2BB1">
        <w:rPr>
          <w:rFonts w:eastAsia="黑体" w:hint="eastAsia"/>
          <w:szCs w:val="21"/>
        </w:rPr>
        <w:t>监测</w:t>
      </w:r>
      <w:r w:rsidRPr="00BA2BB1">
        <w:rPr>
          <w:rFonts w:eastAsia="黑体" w:hint="eastAsia"/>
          <w:szCs w:val="21"/>
        </w:rPr>
        <w:t>点位</w:t>
      </w:r>
      <w:r w:rsidR="00A37606" w:rsidRPr="00BA2BB1">
        <w:rPr>
          <w:rFonts w:eastAsia="黑体" w:hint="eastAsia"/>
          <w:szCs w:val="21"/>
        </w:rPr>
        <w:t>监测</w:t>
      </w:r>
      <w:r w:rsidRPr="00BA2BB1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2268"/>
        <w:gridCol w:w="1843"/>
        <w:gridCol w:w="2466"/>
      </w:tblGrid>
      <w:tr w:rsidR="0000579A" w:rsidRPr="00D53B96" w:rsidTr="000F41BA">
        <w:trPr>
          <w:trHeight w:val="454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00579A" w:rsidRPr="00D53B96" w:rsidRDefault="0000579A" w:rsidP="0000579A">
            <w:pPr>
              <w:spacing w:line="360" w:lineRule="auto"/>
              <w:jc w:val="center"/>
              <w:rPr>
                <w:b/>
                <w:szCs w:val="21"/>
              </w:rPr>
            </w:pPr>
            <w:r w:rsidRPr="00D53B96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00579A" w:rsidRPr="00D53B96" w:rsidRDefault="0000579A" w:rsidP="0000579A">
            <w:pPr>
              <w:spacing w:line="360" w:lineRule="auto"/>
              <w:jc w:val="center"/>
              <w:rPr>
                <w:b/>
                <w:szCs w:val="21"/>
              </w:rPr>
            </w:pPr>
            <w:r w:rsidRPr="00D53B96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00579A" w:rsidRPr="00D53B96" w:rsidRDefault="0000579A" w:rsidP="0000579A">
            <w:pPr>
              <w:spacing w:line="360" w:lineRule="auto"/>
              <w:jc w:val="center"/>
              <w:rPr>
                <w:b/>
                <w:szCs w:val="21"/>
              </w:rPr>
            </w:pPr>
            <w:r w:rsidRPr="00D53B96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00579A" w:rsidRPr="00D53B96" w:rsidRDefault="0000579A" w:rsidP="0000579A">
            <w:pPr>
              <w:spacing w:line="360" w:lineRule="auto"/>
              <w:jc w:val="center"/>
              <w:rPr>
                <w:b/>
                <w:szCs w:val="21"/>
              </w:rPr>
            </w:pPr>
            <w:r w:rsidRPr="00D53B96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00579A" w:rsidRPr="00D53B96" w:rsidRDefault="0000579A" w:rsidP="0000579A">
            <w:pPr>
              <w:spacing w:line="360" w:lineRule="auto"/>
              <w:jc w:val="center"/>
              <w:rPr>
                <w:b/>
                <w:szCs w:val="21"/>
              </w:rPr>
            </w:pPr>
            <w:r w:rsidRPr="00D53B96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地下水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DX001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汽油组分罐区西北</w:t>
            </w:r>
            <w:r w:rsidRPr="00D53B96">
              <w:rPr>
                <w:szCs w:val="21"/>
              </w:rPr>
              <w:t>J1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N:40°44′19.0</w:t>
            </w:r>
            <w:r>
              <w:rPr>
                <w:szCs w:val="21"/>
              </w:rPr>
              <w:t>3</w:t>
            </w:r>
            <w:r w:rsidRPr="00D53B96">
              <w:rPr>
                <w:szCs w:val="21"/>
              </w:rPr>
              <w:t>″ E:111°45′20.7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pH</w:t>
            </w:r>
            <w:r w:rsidRPr="00D53B96">
              <w:rPr>
                <w:szCs w:val="21"/>
              </w:rPr>
              <w:t>值、苯、</w:t>
            </w:r>
            <w:r>
              <w:rPr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EE14F4"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计</w:t>
            </w:r>
            <w:r>
              <w:rPr>
                <w:szCs w:val="21"/>
              </w:rPr>
              <w:t>)</w:t>
            </w:r>
            <w:r w:rsidRPr="00D53B96">
              <w:rPr>
                <w:szCs w:val="21"/>
              </w:rPr>
              <w:t>、挥发酚、硫化物、</w:t>
            </w:r>
            <w:r>
              <w:rPr>
                <w:rFonts w:hint="eastAsia"/>
                <w:szCs w:val="21"/>
              </w:rPr>
              <w:t>总氰化物</w:t>
            </w:r>
            <w:r w:rsidRPr="00D53B96">
              <w:rPr>
                <w:szCs w:val="21"/>
              </w:rPr>
              <w:t>、溶解性总固体、砷、石油类、总硬度；</w:t>
            </w:r>
          </w:p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次</w:t>
            </w:r>
            <w:r w:rsidRPr="00D53B96">
              <w:rPr>
                <w:szCs w:val="21"/>
              </w:rPr>
              <w:t>/</w:t>
            </w:r>
            <w:r w:rsidRPr="00D53B96">
              <w:rPr>
                <w:szCs w:val="21"/>
              </w:rPr>
              <w:t>天，监测</w:t>
            </w: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天。</w:t>
            </w: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汽油组分罐区西南</w:t>
            </w:r>
            <w:r w:rsidRPr="00D53B96">
              <w:rPr>
                <w:szCs w:val="21"/>
              </w:rPr>
              <w:t>J2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N:40°44′08.0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″ E:111°45′20.9</w:t>
            </w:r>
            <w:r>
              <w:rPr>
                <w:szCs w:val="21"/>
              </w:rPr>
              <w:t>3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柴油罐区西</w:t>
            </w:r>
            <w:r w:rsidRPr="00D53B96">
              <w:rPr>
                <w:szCs w:val="21"/>
              </w:rPr>
              <w:t>J3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N:40°43′38.1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″ E:111°45′06.0</w:t>
            </w:r>
            <w:r>
              <w:rPr>
                <w:szCs w:val="21"/>
              </w:rPr>
              <w:t>8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催化裂化装置西</w:t>
            </w:r>
            <w:r w:rsidRPr="00D53B96">
              <w:rPr>
                <w:szCs w:val="21"/>
              </w:rPr>
              <w:t>J4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N:40°44′17.5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″ E:111°44′44.2</w:t>
            </w:r>
            <w:r>
              <w:rPr>
                <w:szCs w:val="21"/>
              </w:rPr>
              <w:t>8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苯抽提装置西侧</w:t>
            </w:r>
            <w:r w:rsidRPr="00D53B96">
              <w:rPr>
                <w:szCs w:val="21"/>
              </w:rPr>
              <w:t>J5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N:40°44′14.8</w:t>
            </w:r>
            <w:r>
              <w:rPr>
                <w:szCs w:val="21"/>
              </w:rPr>
              <w:t>9</w:t>
            </w:r>
            <w:r w:rsidRPr="00D53B96">
              <w:rPr>
                <w:szCs w:val="21"/>
              </w:rPr>
              <w:t>″ E:111°45′00.7</w:t>
            </w:r>
            <w:r>
              <w:rPr>
                <w:szCs w:val="21"/>
              </w:rPr>
              <w:t>3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号循环水厂东</w:t>
            </w:r>
            <w:r w:rsidRPr="00D53B96">
              <w:rPr>
                <w:szCs w:val="21"/>
              </w:rPr>
              <w:t>J6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N:40°44′12.65″ E:111°45′00.4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号循环水厂南</w:t>
            </w:r>
            <w:r w:rsidRPr="000F41BA">
              <w:rPr>
                <w:szCs w:val="21"/>
              </w:rPr>
              <w:t>LCJ1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6C430B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N:40°44′07.6</w:t>
            </w:r>
            <w:r>
              <w:rPr>
                <w:szCs w:val="21"/>
              </w:rPr>
              <w:t>8</w:t>
            </w:r>
            <w:r w:rsidRPr="00D53B96">
              <w:rPr>
                <w:szCs w:val="21"/>
              </w:rPr>
              <w:t>″ E:111°44′5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.3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号循环水厂西南</w:t>
            </w:r>
            <w:r w:rsidRPr="00D53B96">
              <w:rPr>
                <w:szCs w:val="21"/>
              </w:rPr>
              <w:t>LQJP1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N:40°44′07.4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″ E:111°44′55.0</w:t>
            </w:r>
            <w:r>
              <w:rPr>
                <w:szCs w:val="21"/>
              </w:rPr>
              <w:t>5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</w:t>
            </w:r>
            <w:r>
              <w:rPr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硫磺回收装置东北</w:t>
            </w:r>
            <w:r>
              <w:rPr>
                <w:szCs w:val="21"/>
              </w:rPr>
              <w:t>P1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10</w:t>
            </w:r>
            <w:r>
              <w:rPr>
                <w:szCs w:val="21"/>
              </w:rPr>
              <w:t>万立原油罐区北</w:t>
            </w:r>
            <w:r>
              <w:rPr>
                <w:szCs w:val="21"/>
              </w:rPr>
              <w:t>P2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10</w:t>
            </w:r>
            <w:r w:rsidRPr="00D53B96">
              <w:rPr>
                <w:szCs w:val="21"/>
              </w:rPr>
              <w:t>万立原油罐区南</w:t>
            </w:r>
            <w:r w:rsidRPr="00D53B96">
              <w:rPr>
                <w:szCs w:val="21"/>
              </w:rPr>
              <w:t>P3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N:40°43′45.3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″ E:111°44′57.1</w:t>
            </w:r>
            <w:r>
              <w:rPr>
                <w:szCs w:val="21"/>
              </w:rPr>
              <w:t>8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新建事故应急池</w:t>
            </w:r>
            <w:r>
              <w:rPr>
                <w:szCs w:val="21"/>
              </w:rPr>
              <w:t>LCJ2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硫磺回收装置西</w:t>
            </w:r>
            <w:r>
              <w:rPr>
                <w:szCs w:val="21"/>
              </w:rPr>
              <w:t>LQJP2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新建事故应急池西北</w:t>
            </w:r>
            <w:r>
              <w:rPr>
                <w:szCs w:val="21"/>
              </w:rPr>
              <w:t>LQJP3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新建污水处理厂西</w:t>
            </w:r>
            <w:r>
              <w:rPr>
                <w:szCs w:val="21"/>
              </w:rPr>
              <w:t>LQJP</w:t>
            </w: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铁路装卸站台南</w:t>
            </w:r>
            <w:r w:rsidRPr="00D53B96">
              <w:rPr>
                <w:szCs w:val="21"/>
              </w:rPr>
              <w:t>J7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N:40°43′44.9</w:t>
            </w:r>
            <w:r>
              <w:rPr>
                <w:szCs w:val="21"/>
              </w:rPr>
              <w:t>8</w:t>
            </w:r>
            <w:r w:rsidRPr="00D53B96">
              <w:rPr>
                <w:szCs w:val="21"/>
              </w:rPr>
              <w:t>″ E:111°45′17.</w:t>
            </w:r>
            <w:r>
              <w:rPr>
                <w:szCs w:val="21"/>
              </w:rPr>
              <w:t>40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10</w:t>
            </w:r>
            <w:r w:rsidRPr="00D53B96">
              <w:rPr>
                <w:szCs w:val="21"/>
              </w:rPr>
              <w:t>万立原油罐区南</w:t>
            </w:r>
            <w:r w:rsidRPr="00D53B96">
              <w:rPr>
                <w:szCs w:val="21"/>
              </w:rPr>
              <w:t>J8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N:40°43′45.3</w:t>
            </w:r>
            <w:r>
              <w:rPr>
                <w:szCs w:val="21"/>
              </w:rPr>
              <w:t>3</w:t>
            </w:r>
            <w:r w:rsidRPr="00D53B96">
              <w:rPr>
                <w:szCs w:val="21"/>
              </w:rPr>
              <w:t>″ E:111°45′02.5</w:t>
            </w:r>
            <w:r>
              <w:rPr>
                <w:szCs w:val="21"/>
              </w:rPr>
              <w:t>7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危废临时仓库西</w:t>
            </w:r>
            <w:r>
              <w:rPr>
                <w:szCs w:val="21"/>
              </w:rPr>
              <w:t>JP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Default="00B125AD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B125AD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汽车装车区南</w:t>
            </w:r>
            <w:r w:rsidRPr="00D53B96">
              <w:rPr>
                <w:szCs w:val="21"/>
              </w:rPr>
              <w:t>J9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N:40°44′03.6</w:t>
            </w:r>
            <w:r>
              <w:rPr>
                <w:szCs w:val="21"/>
              </w:rPr>
              <w:t>9</w:t>
            </w:r>
            <w:r w:rsidRPr="00D53B96">
              <w:rPr>
                <w:szCs w:val="21"/>
              </w:rPr>
              <w:t>″ E:111°45′28.93″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B125AD" w:rsidRPr="00D53B96" w:rsidRDefault="00B125AD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lastRenderedPageBreak/>
              <w:t>地下水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Default="0000579A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柴油组分罐区东南</w:t>
            </w:r>
            <w:r>
              <w:rPr>
                <w:szCs w:val="21"/>
              </w:rPr>
              <w:t>LCJ3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 w:val="restart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pH</w:t>
            </w:r>
            <w:r w:rsidRPr="00D53B96">
              <w:rPr>
                <w:szCs w:val="21"/>
              </w:rPr>
              <w:t>值、苯、</w:t>
            </w:r>
            <w:r>
              <w:rPr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EE14F4"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计</w:t>
            </w:r>
            <w:r>
              <w:rPr>
                <w:szCs w:val="21"/>
              </w:rPr>
              <w:t>)</w:t>
            </w:r>
            <w:r w:rsidRPr="00D53B96">
              <w:rPr>
                <w:szCs w:val="21"/>
              </w:rPr>
              <w:t>、挥发酚、硫化物、</w:t>
            </w:r>
            <w:r w:rsidR="009E7E8B">
              <w:rPr>
                <w:rFonts w:hint="eastAsia"/>
                <w:szCs w:val="21"/>
              </w:rPr>
              <w:t>总氰化物</w:t>
            </w:r>
            <w:r w:rsidRPr="00D53B96">
              <w:rPr>
                <w:szCs w:val="21"/>
              </w:rPr>
              <w:t>、溶解性总固体、砷、石油类、总硬度；</w:t>
            </w:r>
          </w:p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次</w:t>
            </w:r>
            <w:r w:rsidRPr="00D53B96">
              <w:rPr>
                <w:szCs w:val="21"/>
              </w:rPr>
              <w:t>/</w:t>
            </w:r>
            <w:r w:rsidRPr="00D53B96">
              <w:rPr>
                <w:szCs w:val="21"/>
              </w:rPr>
              <w:t>天，监测</w:t>
            </w: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天。</w:t>
            </w: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Default="0000579A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柴油组分罐区东南</w:t>
            </w:r>
            <w:r>
              <w:rPr>
                <w:szCs w:val="21"/>
              </w:rPr>
              <w:t>LCJ4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Default="0000579A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姚府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茂盛营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Default="0000579A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西大黑河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szCs w:val="21"/>
              </w:rPr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新营子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Pr="00D53B96" w:rsidRDefault="006C430B" w:rsidP="006C430B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′4</w:t>
            </w:r>
            <w:r>
              <w:rPr>
                <w:szCs w:val="21"/>
              </w:rPr>
              <w:t>5.01</w:t>
            </w:r>
            <w:r w:rsidRPr="00D53B96">
              <w:rPr>
                <w:szCs w:val="21"/>
              </w:rPr>
              <w:t>″ E:111°4</w:t>
            </w:r>
            <w:r>
              <w:rPr>
                <w:szCs w:val="21"/>
              </w:rPr>
              <w:t>3</w:t>
            </w:r>
            <w:r w:rsidRPr="00D53B96">
              <w:rPr>
                <w:szCs w:val="21"/>
              </w:rPr>
              <w:t>′</w:t>
            </w:r>
            <w:r>
              <w:rPr>
                <w:szCs w:val="21"/>
              </w:rPr>
              <w:t>47</w:t>
            </w:r>
            <w:r w:rsidRPr="00D53B96">
              <w:rPr>
                <w:szCs w:val="21"/>
              </w:rPr>
              <w:t>.</w:t>
            </w:r>
            <w:r>
              <w:rPr>
                <w:szCs w:val="21"/>
              </w:rPr>
              <w:t>82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旭泥板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Pr="00D53B96" w:rsidRDefault="0000579A" w:rsidP="001F2276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N:40°41′4</w:t>
            </w:r>
            <w:r>
              <w:rPr>
                <w:szCs w:val="21"/>
              </w:rPr>
              <w:t>6.3</w:t>
            </w:r>
            <w:r w:rsidR="001F2276">
              <w:rPr>
                <w:szCs w:val="21"/>
              </w:rPr>
              <w:t>3</w:t>
            </w:r>
            <w:r w:rsidRPr="00D53B96">
              <w:rPr>
                <w:szCs w:val="21"/>
              </w:rPr>
              <w:t>″ E:111°45′39.</w:t>
            </w:r>
            <w:r w:rsidR="001F2276">
              <w:rPr>
                <w:szCs w:val="21"/>
              </w:rPr>
              <w:t>72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DX027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Default="0000579A" w:rsidP="0000579A">
            <w:pPr>
              <w:widowControl/>
              <w:jc w:val="center"/>
              <w:textAlignment w:val="center"/>
              <w:rPr>
                <w:rFonts w:hAnsi="宋体"/>
                <w:kern w:val="0"/>
                <w:szCs w:val="21"/>
                <w:lang w:bidi="ar"/>
              </w:rPr>
            </w:pPr>
            <w:r>
              <w:rPr>
                <w:szCs w:val="21"/>
              </w:rPr>
              <w:t>天平营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Default="0000579A" w:rsidP="0000579A">
            <w:pPr>
              <w:jc w:val="center"/>
              <w:rPr>
                <w:szCs w:val="21"/>
              </w:rPr>
            </w:pPr>
            <w:r w:rsidRPr="00FF323B">
              <w:rPr>
                <w:rFonts w:hint="eastAsia"/>
                <w:szCs w:val="21"/>
              </w:rPr>
              <w:t>-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DX028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北岳砖厂（新营子村南）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N:40°42′21.4</w:t>
            </w:r>
            <w:r>
              <w:rPr>
                <w:szCs w:val="21"/>
              </w:rPr>
              <w:t>2</w:t>
            </w:r>
            <w:r w:rsidRPr="00D53B96">
              <w:rPr>
                <w:szCs w:val="21"/>
              </w:rPr>
              <w:t>″ E:111°43′55.</w:t>
            </w:r>
            <w:r>
              <w:rPr>
                <w:szCs w:val="21"/>
              </w:rPr>
              <w:t>10</w:t>
            </w:r>
            <w:r w:rsidRPr="00D53B96">
              <w:rPr>
                <w:szCs w:val="21"/>
              </w:rPr>
              <w:t>″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</w:p>
        </w:tc>
      </w:tr>
      <w:tr w:rsidR="0000579A" w:rsidRPr="00D53B96" w:rsidTr="000F41BA">
        <w:trPr>
          <w:trHeight w:val="454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0579A" w:rsidRPr="00D53B96" w:rsidRDefault="0000579A" w:rsidP="000057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11" w:type="dxa"/>
            <w:gridSpan w:val="4"/>
            <w:shd w:val="clear" w:color="auto" w:fill="auto"/>
            <w:vAlign w:val="center"/>
          </w:tcPr>
          <w:p w:rsidR="001F2276" w:rsidRDefault="001F2276" w:rsidP="0000579A">
            <w:pPr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Pr="001F2276">
              <w:rPr>
                <w:rFonts w:hint="eastAsia"/>
                <w:color w:val="000000"/>
                <w:kern w:val="0"/>
                <w:szCs w:val="21"/>
                <w:lang w:bidi="ar"/>
              </w:rPr>
              <w:t xml:space="preserve">DX008 </w:t>
            </w:r>
            <w:r w:rsidR="000F41BA">
              <w:rPr>
                <w:rFonts w:hint="eastAsia"/>
                <w:color w:val="000000"/>
                <w:kern w:val="0"/>
                <w:szCs w:val="21"/>
                <w:lang w:bidi="ar"/>
              </w:rPr>
              <w:t>（</w:t>
            </w:r>
            <w:r w:rsidRPr="001F2276">
              <w:rPr>
                <w:rFonts w:hint="eastAsia"/>
                <w:color w:val="000000"/>
                <w:kern w:val="0"/>
                <w:szCs w:val="21"/>
                <w:lang w:bidi="ar"/>
              </w:rPr>
              <w:t>LQJP1</w:t>
            </w:r>
            <w:r w:rsidR="000F41BA">
              <w:rPr>
                <w:rFonts w:hint="eastAsia"/>
                <w:color w:val="000000"/>
                <w:kern w:val="0"/>
                <w:szCs w:val="21"/>
                <w:lang w:bidi="ar"/>
              </w:rPr>
              <w:t>）</w:t>
            </w:r>
            <w:r w:rsidRPr="001F2276">
              <w:rPr>
                <w:rFonts w:hint="eastAsia"/>
                <w:color w:val="000000"/>
                <w:kern w:val="0"/>
                <w:szCs w:val="21"/>
                <w:lang w:bidi="ar"/>
              </w:rPr>
              <w:t>没电，采旁边井</w:t>
            </w:r>
            <w:r w:rsidRPr="001F2276">
              <w:rPr>
                <w:rFonts w:hint="eastAsia"/>
                <w:color w:val="000000"/>
                <w:kern w:val="0"/>
                <w:szCs w:val="21"/>
                <w:lang w:bidi="ar"/>
              </w:rPr>
              <w:t>JC</w:t>
            </w:r>
            <w:r w:rsidR="000F41BA">
              <w:rPr>
                <w:color w:val="000000"/>
                <w:kern w:val="0"/>
                <w:szCs w:val="21"/>
                <w:lang w:bidi="ar"/>
              </w:rPr>
              <w:t>l</w:t>
            </w:r>
            <w:r w:rsidRPr="001F2276">
              <w:rPr>
                <w:rFonts w:hint="eastAsia"/>
                <w:color w:val="000000"/>
                <w:kern w:val="0"/>
                <w:szCs w:val="21"/>
                <w:lang w:bidi="ar"/>
              </w:rPr>
              <w:t>1</w:t>
            </w:r>
          </w:p>
          <w:p w:rsidR="0000579A" w:rsidRPr="001F2276" w:rsidRDefault="001F2276" w:rsidP="0000579A">
            <w:pPr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2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</w:t>
            </w:r>
            <w:r w:rsidR="0000579A">
              <w:rPr>
                <w:color w:val="000000"/>
                <w:kern w:val="0"/>
                <w:szCs w:val="21"/>
                <w:lang w:bidi="ar"/>
              </w:rPr>
              <w:t>0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9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DX010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DX013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DX014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DX01</w:t>
            </w:r>
            <w:r w:rsidR="0000579A">
              <w:rPr>
                <w:color w:val="000000"/>
                <w:kern w:val="0"/>
                <w:szCs w:val="21"/>
                <w:lang w:bidi="ar"/>
              </w:rPr>
              <w:t>5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DX018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水井内</w:t>
            </w:r>
            <w:r w:rsidR="0000579A">
              <w:rPr>
                <w:rFonts w:hAnsi="宋体" w:hint="eastAsia"/>
                <w:kern w:val="0"/>
                <w:szCs w:val="21"/>
                <w:lang w:bidi="ar"/>
              </w:rPr>
              <w:t>水泵没电，无法监测</w:t>
            </w:r>
            <w:r w:rsidR="0000579A">
              <w:rPr>
                <w:szCs w:val="21"/>
              </w:rPr>
              <w:t>；</w:t>
            </w:r>
          </w:p>
          <w:p w:rsidR="0000579A" w:rsidRDefault="001F2276" w:rsidP="0000579A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  <w:r w:rsidR="0000579A">
              <w:rPr>
                <w:rFonts w:hint="eastAsia"/>
                <w:szCs w:val="21"/>
              </w:rPr>
              <w:t>、</w:t>
            </w:r>
            <w:r w:rsidR="0000579A">
              <w:rPr>
                <w:rFonts w:hint="eastAsia"/>
                <w:szCs w:val="21"/>
              </w:rPr>
              <w:t>DX0</w:t>
            </w:r>
            <w:r w:rsidR="0000579A">
              <w:rPr>
                <w:szCs w:val="21"/>
              </w:rPr>
              <w:t>12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水井内没水</w:t>
            </w:r>
            <w:r w:rsidR="0000579A">
              <w:rPr>
                <w:color w:val="000000"/>
                <w:kern w:val="0"/>
                <w:szCs w:val="21"/>
                <w:lang w:bidi="ar"/>
              </w:rPr>
              <w:t>，无法监测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。</w:t>
            </w:r>
          </w:p>
          <w:p w:rsidR="0000579A" w:rsidRDefault="001F2276" w:rsidP="0000579A">
            <w:pPr>
              <w:rPr>
                <w:szCs w:val="21"/>
              </w:rPr>
            </w:pPr>
            <w:r>
              <w:rPr>
                <w:szCs w:val="21"/>
              </w:rPr>
              <w:t>4</w:t>
            </w:r>
            <w:r w:rsidR="0000579A">
              <w:rPr>
                <w:rFonts w:hint="eastAsia"/>
                <w:szCs w:val="21"/>
              </w:rPr>
              <w:t>、</w:t>
            </w:r>
            <w:r w:rsidR="0000579A">
              <w:rPr>
                <w:rFonts w:hint="eastAsia"/>
                <w:szCs w:val="21"/>
              </w:rPr>
              <w:t>DX020</w:t>
            </w:r>
            <w:r w:rsidR="0000579A">
              <w:rPr>
                <w:rFonts w:hint="eastAsia"/>
                <w:szCs w:val="21"/>
              </w:rPr>
              <w:t>、</w:t>
            </w:r>
            <w:r w:rsidR="0000579A">
              <w:rPr>
                <w:rFonts w:hint="eastAsia"/>
                <w:szCs w:val="21"/>
              </w:rPr>
              <w:t>DX021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水井因为安全原因，无法采样。</w:t>
            </w:r>
          </w:p>
          <w:p w:rsidR="0000579A" w:rsidRDefault="001F2276" w:rsidP="0000579A">
            <w:pPr>
              <w:rPr>
                <w:szCs w:val="21"/>
              </w:rPr>
            </w:pPr>
            <w:r>
              <w:rPr>
                <w:szCs w:val="21"/>
              </w:rPr>
              <w:t>5</w:t>
            </w:r>
            <w:r w:rsidR="0000579A">
              <w:rPr>
                <w:rFonts w:hint="eastAsia"/>
                <w:szCs w:val="21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DX022</w:t>
            </w:r>
            <w:r w:rsidR="000F41B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F41BA">
              <w:rPr>
                <w:rFonts w:hint="eastAsia"/>
                <w:color w:val="000000"/>
                <w:kern w:val="0"/>
                <w:szCs w:val="21"/>
                <w:lang w:bidi="ar"/>
              </w:rPr>
              <w:t>DX02</w:t>
            </w:r>
            <w:r w:rsidR="000F41BA">
              <w:rPr>
                <w:color w:val="000000"/>
                <w:kern w:val="0"/>
                <w:szCs w:val="21"/>
                <w:lang w:bidi="ar"/>
              </w:rPr>
              <w:t>3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水井内</w:t>
            </w:r>
            <w:r w:rsidR="0000579A">
              <w:rPr>
                <w:rFonts w:hAnsi="宋体" w:hint="eastAsia"/>
                <w:kern w:val="0"/>
                <w:szCs w:val="21"/>
                <w:lang w:bidi="ar"/>
              </w:rPr>
              <w:t>水泵故障，无法采样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。</w:t>
            </w:r>
          </w:p>
          <w:p w:rsidR="0000579A" w:rsidRPr="00D53B96" w:rsidRDefault="001F2276" w:rsidP="0000579A">
            <w:pPr>
              <w:rPr>
                <w:szCs w:val="21"/>
              </w:rPr>
            </w:pPr>
            <w:r>
              <w:rPr>
                <w:szCs w:val="21"/>
              </w:rPr>
              <w:t>7</w:t>
            </w:r>
            <w:r w:rsidR="0000579A">
              <w:rPr>
                <w:rFonts w:hint="eastAsia"/>
                <w:szCs w:val="21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DX02</w:t>
            </w:r>
            <w:r w:rsidR="0000579A">
              <w:rPr>
                <w:color w:val="000000"/>
                <w:kern w:val="0"/>
                <w:szCs w:val="21"/>
                <w:lang w:bidi="ar"/>
              </w:rPr>
              <w:t>4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、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DX027</w:t>
            </w:r>
            <w:r w:rsidR="0000579A">
              <w:rPr>
                <w:rFonts w:hint="eastAsia"/>
                <w:color w:val="000000"/>
                <w:kern w:val="0"/>
                <w:szCs w:val="21"/>
                <w:lang w:bidi="ar"/>
              </w:rPr>
              <w:t>水井经现场勘查，水井不存在，无法采样</w:t>
            </w:r>
            <w:r w:rsidR="0000579A">
              <w:rPr>
                <w:rFonts w:hint="eastAsia"/>
                <w:color w:val="000000"/>
                <w:kern w:val="0"/>
                <w:szCs w:val="21"/>
              </w:rPr>
              <w:t>。</w:t>
            </w:r>
          </w:p>
        </w:tc>
      </w:tr>
    </w:tbl>
    <w:p w:rsidR="0002684B" w:rsidRPr="00BA2BB1" w:rsidRDefault="0000579A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BA2BB1">
        <w:rPr>
          <w:b/>
          <w:bCs/>
          <w:sz w:val="30"/>
          <w:szCs w:val="30"/>
        </w:rPr>
        <w:t>监测</w:t>
      </w:r>
      <w:r w:rsidR="0002684B" w:rsidRPr="00BA2BB1">
        <w:rPr>
          <w:b/>
          <w:bCs/>
          <w:sz w:val="30"/>
          <w:szCs w:val="30"/>
        </w:rPr>
        <w:t>及分析方法</w:t>
      </w:r>
    </w:p>
    <w:p w:rsidR="00251FCA" w:rsidRPr="00BA2BB1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BA2BB1">
        <w:rPr>
          <w:rFonts w:eastAsia="黑体" w:hint="eastAsia"/>
          <w:szCs w:val="21"/>
        </w:rPr>
        <w:t>表</w:t>
      </w:r>
      <w:r w:rsidRPr="00BA2BB1">
        <w:rPr>
          <w:rFonts w:eastAsia="黑体"/>
          <w:szCs w:val="21"/>
        </w:rPr>
        <w:t>2</w:t>
      </w:r>
      <w:r w:rsidRPr="00BA2BB1">
        <w:rPr>
          <w:rFonts w:eastAsia="黑体" w:hint="eastAsia"/>
          <w:szCs w:val="21"/>
        </w:rPr>
        <w:t>-</w:t>
      </w:r>
      <w:r w:rsidRPr="00BA2BB1">
        <w:rPr>
          <w:rFonts w:eastAsia="黑体"/>
          <w:szCs w:val="21"/>
        </w:rPr>
        <w:t>1</w:t>
      </w:r>
      <w:r w:rsidR="00F67F70" w:rsidRPr="00BA2BB1">
        <w:rPr>
          <w:rFonts w:eastAsia="黑体" w:hint="eastAsia"/>
          <w:szCs w:val="21"/>
        </w:rPr>
        <w:t xml:space="preserve">  </w:t>
      </w:r>
      <w:r w:rsidRPr="00BA2BB1">
        <w:rPr>
          <w:rFonts w:eastAsia="黑体" w:hint="eastAsia"/>
          <w:szCs w:val="21"/>
        </w:rPr>
        <w:t>各类样品</w:t>
      </w:r>
      <w:r w:rsidR="00A37606" w:rsidRPr="00BA2BB1">
        <w:rPr>
          <w:rFonts w:eastAsia="黑体" w:hint="eastAsia"/>
          <w:szCs w:val="21"/>
        </w:rPr>
        <w:t>监测</w:t>
      </w:r>
      <w:r w:rsidRPr="00BA2BB1">
        <w:rPr>
          <w:rFonts w:eastAsia="黑体" w:hint="eastAsia"/>
          <w:szCs w:val="21"/>
        </w:rPr>
        <w:t>仪器及</w:t>
      </w:r>
      <w:r w:rsidR="00251FCA" w:rsidRPr="00BA2BB1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513"/>
        <w:gridCol w:w="2268"/>
        <w:gridCol w:w="1307"/>
      </w:tblGrid>
      <w:tr w:rsidR="00841404" w:rsidRPr="00BA2BB1" w:rsidTr="00A80791">
        <w:trPr>
          <w:cantSplit/>
          <w:trHeight w:val="399"/>
          <w:tblHeader/>
          <w:jc w:val="center"/>
        </w:trPr>
        <w:tc>
          <w:tcPr>
            <w:tcW w:w="7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监测</w:t>
            </w:r>
            <w:r w:rsidR="00841404" w:rsidRPr="00BA2BB1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BA2BB1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51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BA2BB1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BA2BB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30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841404" w:rsidRPr="00BA2BB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BA2BB1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8" w:name="水"/>
            <w:bookmarkStart w:id="9" w:name="sb"/>
            <w:bookmarkEnd w:id="8"/>
            <w:bookmarkEnd w:id="9"/>
            <w:r w:rsidRPr="00BA2BB1">
              <w:rPr>
                <w:rFonts w:hint="eastAsia"/>
                <w:szCs w:val="21"/>
              </w:rPr>
              <w:t>地下水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xh"/>
            <w:bookmarkEnd w:id="10"/>
            <w:r w:rsidRPr="00BA2BB1">
              <w:rPr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1" w:name="jcxm"/>
            <w:bookmarkEnd w:id="11"/>
            <w:r w:rsidRPr="00BA2BB1">
              <w:rPr>
                <w:rFonts w:hint="eastAsia"/>
                <w:szCs w:val="21"/>
              </w:rPr>
              <w:t>苯</w:t>
            </w:r>
          </w:p>
        </w:tc>
        <w:tc>
          <w:tcPr>
            <w:tcW w:w="2513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bookmarkStart w:id="12" w:name="ffly"/>
            <w:bookmarkEnd w:id="12"/>
            <w:r w:rsidRPr="00BA2BB1">
              <w:rPr>
                <w:rFonts w:hint="eastAsia"/>
                <w:szCs w:val="21"/>
              </w:rPr>
              <w:t>《水质</w:t>
            </w:r>
            <w:r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挥发性有机物的测定</w:t>
            </w:r>
            <w:r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吹扫捕集</w:t>
            </w:r>
            <w:r w:rsidRPr="00BA2BB1">
              <w:rPr>
                <w:szCs w:val="21"/>
              </w:rPr>
              <w:t>/</w:t>
            </w:r>
            <w:r w:rsidRPr="00BA2BB1">
              <w:rPr>
                <w:szCs w:val="21"/>
              </w:rPr>
              <w:t>气相色谱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质谱法》</w:t>
            </w:r>
            <w:r w:rsidRPr="00BA2BB1">
              <w:rPr>
                <w:szCs w:val="21"/>
              </w:rPr>
              <w:t xml:space="preserve"> HJ 639-2012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bookmarkStart w:id="13" w:name="sbmc"/>
            <w:bookmarkEnd w:id="13"/>
            <w:r w:rsidRPr="00D35987">
              <w:rPr>
                <w:rFonts w:hint="eastAsia"/>
                <w:szCs w:val="21"/>
              </w:rPr>
              <w:t>气相色谱质谱联用仪</w:t>
            </w:r>
            <w:r w:rsidRPr="00D35987">
              <w:rPr>
                <w:szCs w:val="21"/>
              </w:rPr>
              <w:t>FYXJ/HY-137[001-4]</w:t>
            </w:r>
          </w:p>
        </w:tc>
        <w:tc>
          <w:tcPr>
            <w:tcW w:w="130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0.4μg/L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90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挥发酚</w:t>
            </w:r>
          </w:p>
        </w:tc>
        <w:tc>
          <w:tcPr>
            <w:tcW w:w="251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挥发酚的测定</w:t>
            </w:r>
            <w:r w:rsidRPr="00BA2BB1">
              <w:rPr>
                <w:szCs w:val="21"/>
              </w:rPr>
              <w:t xml:space="preserve">  4-</w:t>
            </w:r>
            <w:r w:rsidRPr="00BA2BB1">
              <w:rPr>
                <w:szCs w:val="21"/>
              </w:rPr>
              <w:t>氨基安替比林分光光度法》</w:t>
            </w:r>
            <w:r w:rsidRPr="00BA2BB1">
              <w:rPr>
                <w:szCs w:val="21"/>
              </w:rPr>
              <w:t xml:space="preserve">HJ 503-2009 </w:t>
            </w:r>
          </w:p>
        </w:tc>
        <w:tc>
          <w:tcPr>
            <w:tcW w:w="2268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紫外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可见分光光度计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03008B">
              <w:rPr>
                <w:szCs w:val="21"/>
              </w:rPr>
              <w:t>FYXJ/HY-125[002]</w:t>
            </w:r>
          </w:p>
        </w:tc>
        <w:tc>
          <w:tcPr>
            <w:tcW w:w="130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0.0003mg/L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硫化物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硫化物的测定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亚甲基蓝分光光度法》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HJ 1226-2021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紫外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可见分光光度计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03008B">
              <w:rPr>
                <w:szCs w:val="21"/>
              </w:rPr>
              <w:t>FYXJ/HY-125[003]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0.003mg/L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lastRenderedPageBreak/>
              <w:t>地下水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 </w:t>
            </w:r>
            <w:r>
              <w:rPr>
                <w:szCs w:val="21"/>
              </w:rPr>
              <w:t>总氰化物</w:t>
            </w:r>
            <w:r w:rsidRPr="00BA2BB1">
              <w:rPr>
                <w:szCs w:val="21"/>
              </w:rPr>
              <w:t>的测定</w:t>
            </w:r>
            <w:r w:rsidRPr="00BA2BB1"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容量法和分光光度法》</w:t>
            </w:r>
            <w:r>
              <w:rPr>
                <w:szCs w:val="21"/>
              </w:rPr>
              <w:t xml:space="preserve">HJ 484-2009 </w:t>
            </w:r>
            <w:r w:rsidRPr="00BA2BB1">
              <w:rPr>
                <w:szCs w:val="21"/>
              </w:rPr>
              <w:t>第二部分</w:t>
            </w:r>
            <w:r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方法</w:t>
            </w:r>
            <w:r>
              <w:rPr>
                <w:szCs w:val="21"/>
              </w:rPr>
              <w:t xml:space="preserve">3 </w:t>
            </w:r>
            <w:r w:rsidRPr="00BA2BB1">
              <w:rPr>
                <w:szCs w:val="21"/>
              </w:rPr>
              <w:t>异烟酸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巴比妥酸分光光度法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紫外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可见分光光度计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D35987">
              <w:rPr>
                <w:szCs w:val="21"/>
              </w:rPr>
              <w:t>FYXJ/HY-125[003]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0.001mg/L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《生活饮用水标准检验方法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第</w:t>
            </w:r>
            <w:r w:rsidRPr="00BA2BB1">
              <w:rPr>
                <w:szCs w:val="21"/>
              </w:rPr>
              <w:t>4</w:t>
            </w:r>
            <w:r w:rsidRPr="00BA2BB1">
              <w:rPr>
                <w:szCs w:val="21"/>
              </w:rPr>
              <w:t>部分：感官性状和物理指标》</w:t>
            </w:r>
            <w:r w:rsidRPr="00BA2BB1">
              <w:rPr>
                <w:szCs w:val="21"/>
              </w:rPr>
              <w:t>GB/T 5750.4-2023</w:t>
            </w:r>
            <w:r w:rsidRPr="00BA2BB1">
              <w:rPr>
                <w:szCs w:val="21"/>
              </w:rPr>
              <w:t>（</w:t>
            </w:r>
            <w:r w:rsidRPr="00BA2BB1">
              <w:rPr>
                <w:szCs w:val="21"/>
              </w:rPr>
              <w:t xml:space="preserve">11.1  </w:t>
            </w:r>
            <w:r w:rsidRPr="00BA2BB1">
              <w:rPr>
                <w:szCs w:val="21"/>
              </w:rPr>
              <w:t>称量法）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bookmarkStart w:id="14" w:name="mm"/>
            <w:bookmarkEnd w:id="14"/>
            <w:r w:rsidRPr="00BA2BB1">
              <w:rPr>
                <w:rFonts w:hint="eastAsia"/>
                <w:szCs w:val="21"/>
              </w:rPr>
              <w:t>电子天平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03008B">
              <w:rPr>
                <w:szCs w:val="21"/>
              </w:rPr>
              <w:t>FYXJ/HY-101[003]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  <w:r w:rsidRPr="00BA2BB1">
              <w:rPr>
                <w:szCs w:val="21"/>
              </w:rPr>
              <w:t>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砷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汞、砷、硒、铋和锑的测定</w:t>
            </w:r>
            <w:r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原子荧光法》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 xml:space="preserve">HJ 694-2014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原子荧光光度计</w:t>
            </w:r>
            <w:r w:rsidRPr="0003008B">
              <w:rPr>
                <w:szCs w:val="21"/>
              </w:rPr>
              <w:t>FYXJ/HY-115[003]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EF283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</w:t>
            </w:r>
            <w:r>
              <w:rPr>
                <w:szCs w:val="21"/>
              </w:rPr>
              <w:t>0003</w:t>
            </w:r>
            <w:r>
              <w:rPr>
                <w:rFonts w:hint="eastAsia"/>
                <w:szCs w:val="21"/>
              </w:rPr>
              <w:t>m</w:t>
            </w:r>
            <w:r w:rsidRPr="00BA2BB1">
              <w:rPr>
                <w:szCs w:val="21"/>
              </w:rPr>
              <w:t>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石油类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石油类的测定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紫外分光光度法</w:t>
            </w:r>
            <w:r w:rsidRPr="00BA2BB1">
              <w:rPr>
                <w:szCs w:val="21"/>
              </w:rPr>
              <w:t>(</w:t>
            </w:r>
            <w:r w:rsidRPr="00BA2BB1">
              <w:rPr>
                <w:szCs w:val="21"/>
              </w:rPr>
              <w:t>试行</w:t>
            </w:r>
            <w:r w:rsidRPr="00BA2BB1">
              <w:rPr>
                <w:szCs w:val="21"/>
              </w:rPr>
              <w:t>)</w:t>
            </w:r>
            <w:r w:rsidRPr="00BA2BB1">
              <w:rPr>
                <w:szCs w:val="21"/>
              </w:rPr>
              <w:t>》</w:t>
            </w:r>
            <w:r w:rsidRPr="00BA2BB1">
              <w:rPr>
                <w:szCs w:val="21"/>
              </w:rPr>
              <w:t>HJ 970-2018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紫外</w:t>
            </w:r>
            <w:r w:rsidRPr="00BA2BB1">
              <w:rPr>
                <w:szCs w:val="21"/>
              </w:rPr>
              <w:t>-</w:t>
            </w:r>
            <w:r w:rsidRPr="00BA2BB1">
              <w:rPr>
                <w:szCs w:val="21"/>
              </w:rPr>
              <w:t>可见分光光度计</w:t>
            </w:r>
          </w:p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03008B">
              <w:rPr>
                <w:szCs w:val="21"/>
              </w:rPr>
              <w:t>FYXJ/HY-125[003]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0.01mg/L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总硬度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 </w:t>
            </w:r>
            <w:r w:rsidRPr="00BA2BB1">
              <w:rPr>
                <w:szCs w:val="21"/>
              </w:rPr>
              <w:t>钙和镁总量的测定</w:t>
            </w:r>
            <w:r w:rsidRPr="00BA2BB1">
              <w:rPr>
                <w:szCs w:val="21"/>
              </w:rPr>
              <w:t xml:space="preserve">  EDTA</w:t>
            </w:r>
            <w:r w:rsidRPr="00BA2BB1">
              <w:rPr>
                <w:szCs w:val="21"/>
              </w:rPr>
              <w:t>滴定法》</w:t>
            </w:r>
            <w:r w:rsidRPr="00BA2BB1">
              <w:rPr>
                <w:szCs w:val="21"/>
              </w:rPr>
              <w:t>GB/T 7477-1987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A80791" w:rsidRDefault="00B125AD" w:rsidP="00B125AD">
            <w:pPr>
              <w:jc w:val="center"/>
              <w:outlineLvl w:val="0"/>
              <w:rPr>
                <w:szCs w:val="21"/>
                <w:highlight w:val="yellow"/>
              </w:rPr>
            </w:pPr>
            <w:r w:rsidRPr="0003008B">
              <w:rPr>
                <w:szCs w:val="21"/>
              </w:rPr>
              <w:t>25ml</w:t>
            </w:r>
            <w:r w:rsidRPr="0003008B">
              <w:rPr>
                <w:szCs w:val="21"/>
              </w:rPr>
              <w:t>碱式滴定管</w:t>
            </w:r>
            <w:r w:rsidRPr="0003008B">
              <w:rPr>
                <w:szCs w:val="21"/>
              </w:rPr>
              <w:t>FYXJ/HY-162[001]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5mg/L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pH</w:t>
            </w:r>
            <w:r w:rsidRPr="00BA2BB1">
              <w:rPr>
                <w:szCs w:val="21"/>
              </w:rPr>
              <w:t>值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BA2BB1">
              <w:rPr>
                <w:rFonts w:hint="eastAsia"/>
                <w:szCs w:val="21"/>
              </w:rPr>
              <w:t>《水质</w:t>
            </w:r>
            <w:r w:rsidRPr="00BA2BB1">
              <w:rPr>
                <w:szCs w:val="21"/>
              </w:rPr>
              <w:t xml:space="preserve"> pH</w:t>
            </w:r>
            <w:r w:rsidRPr="00BA2BB1">
              <w:rPr>
                <w:szCs w:val="21"/>
              </w:rPr>
              <w:t>值的测定</w:t>
            </w:r>
            <w:r w:rsidRPr="00BA2BB1">
              <w:rPr>
                <w:szCs w:val="21"/>
              </w:rPr>
              <w:t xml:space="preserve"> </w:t>
            </w:r>
            <w:r w:rsidRPr="00BA2BB1">
              <w:rPr>
                <w:szCs w:val="21"/>
              </w:rPr>
              <w:t>电极法》</w:t>
            </w:r>
            <w:r w:rsidRPr="00BA2BB1">
              <w:rPr>
                <w:szCs w:val="21"/>
              </w:rPr>
              <w:t>HJ 1147-2020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D35987">
              <w:rPr>
                <w:rFonts w:hint="eastAsia"/>
                <w:szCs w:val="21"/>
              </w:rPr>
              <w:t>多参数水质分析仪</w:t>
            </w:r>
            <w:r w:rsidRPr="00D35987">
              <w:rPr>
                <w:szCs w:val="21"/>
              </w:rPr>
              <w:t>FYXJ/HY-021[009]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BA2BB1">
              <w:rPr>
                <w:szCs w:val="21"/>
              </w:rPr>
              <w:t>-</w:t>
            </w:r>
          </w:p>
        </w:tc>
      </w:tr>
      <w:tr w:rsidR="00B125AD" w:rsidRPr="00BA2BB1" w:rsidTr="00A807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F0542E">
              <w:rPr>
                <w:color w:val="000000" w:themeColor="text1"/>
              </w:rPr>
              <w:t>高锰酸盐指数（以</w:t>
            </w:r>
            <w:r w:rsidRPr="00F0542E">
              <w:rPr>
                <w:color w:val="000000" w:themeColor="text1"/>
              </w:rPr>
              <w:t>O</w:t>
            </w:r>
            <w:r w:rsidRPr="0055444C">
              <w:rPr>
                <w:color w:val="000000" w:themeColor="text1"/>
                <w:vertAlign w:val="subscript"/>
              </w:rPr>
              <w:t>2</w:t>
            </w:r>
            <w:r w:rsidRPr="00F0542E">
              <w:rPr>
                <w:color w:val="000000" w:themeColor="text1"/>
              </w:rPr>
              <w:t>计）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B125AD" w:rsidRPr="00BA2BB1" w:rsidRDefault="00B125AD" w:rsidP="00B125AD">
            <w:pPr>
              <w:jc w:val="center"/>
              <w:outlineLvl w:val="0"/>
              <w:rPr>
                <w:szCs w:val="21"/>
              </w:rPr>
            </w:pPr>
            <w:r w:rsidRPr="00F0542E">
              <w:rPr>
                <w:color w:val="000000" w:themeColor="text1"/>
              </w:rPr>
              <w:t>《生活饮用水标准检验方法</w:t>
            </w:r>
            <w:r w:rsidRPr="00F0542E">
              <w:rPr>
                <w:color w:val="000000" w:themeColor="text1"/>
              </w:rPr>
              <w:t xml:space="preserve">  </w:t>
            </w:r>
            <w:r w:rsidRPr="00F0542E">
              <w:rPr>
                <w:color w:val="000000" w:themeColor="text1"/>
              </w:rPr>
              <w:t>第</w:t>
            </w:r>
            <w:r w:rsidRPr="00F0542E">
              <w:rPr>
                <w:color w:val="000000" w:themeColor="text1"/>
              </w:rPr>
              <w:t>7</w:t>
            </w:r>
            <w:r w:rsidRPr="00F0542E">
              <w:rPr>
                <w:color w:val="000000" w:themeColor="text1"/>
              </w:rPr>
              <w:t>部分：有机物综合指标》</w:t>
            </w:r>
            <w:r w:rsidRPr="00F0542E">
              <w:rPr>
                <w:color w:val="000000" w:themeColor="text1"/>
              </w:rPr>
              <w:t>GB/T 5750.7-2023</w:t>
            </w:r>
            <w:r w:rsidRPr="00F0542E">
              <w:rPr>
                <w:color w:val="000000" w:themeColor="text1"/>
              </w:rPr>
              <w:t>（</w:t>
            </w:r>
            <w:r>
              <w:rPr>
                <w:color w:val="000000" w:themeColor="text1"/>
              </w:rPr>
              <w:t>4.1</w:t>
            </w:r>
            <w:r w:rsidRPr="00F0542E">
              <w:rPr>
                <w:color w:val="000000" w:themeColor="text1"/>
              </w:rPr>
              <w:t>酸性高锰酸钾滴定法</w:t>
            </w:r>
            <w:r w:rsidRPr="00F0542E">
              <w:rPr>
                <w:color w:val="000000" w:themeColor="text1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25AD" w:rsidRPr="00EF283F" w:rsidRDefault="00B125AD" w:rsidP="00B125AD">
            <w:pPr>
              <w:jc w:val="center"/>
              <w:outlineLvl w:val="0"/>
              <w:rPr>
                <w:szCs w:val="21"/>
                <w:highlight w:val="yellow"/>
              </w:rPr>
            </w:pPr>
            <w:r>
              <w:rPr>
                <w:szCs w:val="21"/>
              </w:rPr>
              <w:t>50</w:t>
            </w:r>
            <w:r w:rsidRPr="00BA2BB1">
              <w:rPr>
                <w:szCs w:val="21"/>
              </w:rPr>
              <w:t>ml</w:t>
            </w:r>
            <w:r w:rsidR="0003008B">
              <w:rPr>
                <w:rFonts w:hint="eastAsia"/>
                <w:szCs w:val="21"/>
              </w:rPr>
              <w:t>酸</w:t>
            </w:r>
            <w:r w:rsidRPr="00BA2BB1">
              <w:rPr>
                <w:szCs w:val="21"/>
              </w:rPr>
              <w:t>式滴定管</w:t>
            </w:r>
            <w:r w:rsidRPr="0003008B">
              <w:rPr>
                <w:szCs w:val="21"/>
              </w:rPr>
              <w:t>FYXJ/HY-161[005]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B125AD" w:rsidRPr="00BA2BB1" w:rsidRDefault="00B125AD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</w:tr>
    </w:tbl>
    <w:p w:rsidR="00EF283F" w:rsidRPr="00EF283F" w:rsidRDefault="00EF283F" w:rsidP="003D764B">
      <w:pPr>
        <w:spacing w:line="360" w:lineRule="auto"/>
        <w:rPr>
          <w:bCs/>
          <w:sz w:val="24"/>
        </w:rPr>
      </w:pPr>
      <w:bookmarkStart w:id="15" w:name="end"/>
      <w:bookmarkEnd w:id="15"/>
      <w:r w:rsidRPr="00EF283F">
        <w:rPr>
          <w:rFonts w:hint="eastAsia"/>
          <w:bCs/>
          <w:sz w:val="24"/>
        </w:rPr>
        <w:t>此页以下空白</w:t>
      </w:r>
    </w:p>
    <w:p w:rsidR="00EF283F" w:rsidRDefault="00EF283F" w:rsidP="003D764B">
      <w:pPr>
        <w:spacing w:line="360" w:lineRule="auto"/>
        <w:rPr>
          <w:b/>
          <w:bCs/>
          <w:sz w:val="30"/>
          <w:szCs w:val="30"/>
        </w:rPr>
      </w:pPr>
    </w:p>
    <w:p w:rsidR="00E43588" w:rsidRDefault="00E43588" w:rsidP="003D764B">
      <w:pPr>
        <w:spacing w:line="360" w:lineRule="auto"/>
        <w:rPr>
          <w:b/>
          <w:bCs/>
          <w:sz w:val="30"/>
          <w:szCs w:val="30"/>
        </w:rPr>
      </w:pPr>
    </w:p>
    <w:p w:rsidR="00E43588" w:rsidRDefault="00E43588" w:rsidP="003D764B">
      <w:pPr>
        <w:spacing w:line="360" w:lineRule="auto"/>
        <w:rPr>
          <w:b/>
          <w:bCs/>
          <w:sz w:val="30"/>
          <w:szCs w:val="30"/>
        </w:rPr>
      </w:pPr>
    </w:p>
    <w:p w:rsidR="00E43588" w:rsidRDefault="00E43588" w:rsidP="003D764B">
      <w:pPr>
        <w:spacing w:line="360" w:lineRule="auto"/>
        <w:rPr>
          <w:b/>
          <w:bCs/>
          <w:sz w:val="30"/>
          <w:szCs w:val="30"/>
        </w:rPr>
      </w:pPr>
    </w:p>
    <w:p w:rsidR="00E43588" w:rsidRDefault="00E43588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BA2BB1" w:rsidRDefault="0000579A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3</w:t>
      </w:r>
      <w:r>
        <w:rPr>
          <w:b/>
          <w:bCs/>
          <w:sz w:val="30"/>
          <w:szCs w:val="30"/>
        </w:rPr>
        <w:t xml:space="preserve"> </w:t>
      </w:r>
      <w:r w:rsidR="00536C3B" w:rsidRPr="00BA2BB1">
        <w:rPr>
          <w:rFonts w:hint="eastAsia"/>
          <w:b/>
          <w:bCs/>
          <w:sz w:val="30"/>
          <w:szCs w:val="30"/>
        </w:rPr>
        <w:t>质量保证与控制措施</w:t>
      </w:r>
    </w:p>
    <w:p w:rsidR="001F2276" w:rsidRDefault="00536C3B" w:rsidP="001F2276">
      <w:pPr>
        <w:spacing w:line="360" w:lineRule="auto"/>
        <w:ind w:firstLineChars="200" w:firstLine="480"/>
        <w:rPr>
          <w:rFonts w:eastAsia="黑体"/>
          <w:szCs w:val="21"/>
        </w:rPr>
      </w:pPr>
      <w:r w:rsidRPr="00BA2BB1">
        <w:rPr>
          <w:rFonts w:hint="eastAsia"/>
          <w:bCs/>
          <w:sz w:val="24"/>
        </w:rPr>
        <w:t>为保证本次</w:t>
      </w:r>
      <w:r w:rsidR="00A37606" w:rsidRPr="00BA2BB1">
        <w:rPr>
          <w:rFonts w:hint="eastAsia"/>
          <w:bCs/>
          <w:sz w:val="24"/>
        </w:rPr>
        <w:t>监测</w:t>
      </w:r>
      <w:r w:rsidRPr="00BA2BB1">
        <w:rPr>
          <w:rFonts w:hint="eastAsia"/>
          <w:bCs/>
          <w:sz w:val="24"/>
        </w:rPr>
        <w:t>结果准确、可靠，根据相关规定和要求，我公司对</w:t>
      </w:r>
      <w:r w:rsidR="00A37606" w:rsidRPr="00BA2BB1">
        <w:rPr>
          <w:rFonts w:hint="eastAsia"/>
          <w:bCs/>
          <w:sz w:val="24"/>
        </w:rPr>
        <w:t>监测</w:t>
      </w:r>
      <w:r w:rsidRPr="00BA2BB1">
        <w:rPr>
          <w:rFonts w:hint="eastAsia"/>
          <w:bCs/>
          <w:sz w:val="24"/>
        </w:rPr>
        <w:t>过程进行了质量控制，具体情况如下所示：</w:t>
      </w:r>
    </w:p>
    <w:p w:rsidR="003C0332" w:rsidRPr="00BA2BB1" w:rsidRDefault="00CE7AC5" w:rsidP="00E43588">
      <w:pPr>
        <w:spacing w:line="276" w:lineRule="auto"/>
        <w:jc w:val="center"/>
        <w:rPr>
          <w:rFonts w:eastAsia="黑体"/>
          <w:szCs w:val="21"/>
        </w:rPr>
      </w:pPr>
      <w:r w:rsidRPr="00BA2BB1">
        <w:rPr>
          <w:rFonts w:eastAsia="黑体" w:hint="eastAsia"/>
          <w:szCs w:val="21"/>
        </w:rPr>
        <w:t>表</w:t>
      </w:r>
      <w:r w:rsidRPr="00BA2BB1">
        <w:rPr>
          <w:rFonts w:eastAsia="黑体"/>
          <w:szCs w:val="21"/>
        </w:rPr>
        <w:t>3</w:t>
      </w:r>
      <w:r w:rsidRPr="00BA2BB1">
        <w:rPr>
          <w:rFonts w:eastAsia="黑体" w:hint="eastAsia"/>
          <w:szCs w:val="21"/>
        </w:rPr>
        <w:t>-</w:t>
      </w:r>
      <w:r w:rsidRPr="00BA2BB1">
        <w:rPr>
          <w:rFonts w:eastAsia="黑体"/>
          <w:szCs w:val="21"/>
        </w:rPr>
        <w:t>1</w:t>
      </w:r>
      <w:r w:rsidR="00F67F70" w:rsidRPr="00BA2BB1">
        <w:rPr>
          <w:rFonts w:eastAsia="黑体" w:hint="eastAsia"/>
          <w:szCs w:val="21"/>
        </w:rPr>
        <w:t xml:space="preserve">  </w:t>
      </w:r>
      <w:r w:rsidR="00A37606" w:rsidRPr="00BA2BB1">
        <w:rPr>
          <w:rFonts w:eastAsia="黑体" w:hint="eastAsia"/>
          <w:szCs w:val="21"/>
        </w:rPr>
        <w:t>监测</w:t>
      </w:r>
      <w:r w:rsidR="003C0332" w:rsidRPr="00BA2BB1">
        <w:rPr>
          <w:rFonts w:eastAsia="黑体" w:hint="eastAsia"/>
          <w:szCs w:val="21"/>
        </w:rPr>
        <w:t>使用仪器检定</w:t>
      </w:r>
      <w:r w:rsidR="00015D7B" w:rsidRPr="00BA2BB1">
        <w:rPr>
          <w:rFonts w:eastAsia="黑体" w:hint="eastAsia"/>
          <w:szCs w:val="21"/>
        </w:rPr>
        <w:t>/</w:t>
      </w:r>
      <w:r w:rsidR="00015D7B" w:rsidRPr="00BA2BB1">
        <w:rPr>
          <w:rFonts w:eastAsia="黑体" w:hint="eastAsia"/>
          <w:szCs w:val="21"/>
        </w:rPr>
        <w:t>校准</w:t>
      </w:r>
      <w:r w:rsidR="003C0332" w:rsidRPr="00BA2BB1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1588"/>
        <w:gridCol w:w="2288"/>
        <w:gridCol w:w="1219"/>
        <w:gridCol w:w="1174"/>
      </w:tblGrid>
      <w:tr w:rsidR="00664B7B" w:rsidRPr="00BA2BB1" w:rsidTr="00E43588">
        <w:trPr>
          <w:trHeight w:hRule="exact" w:val="397"/>
          <w:tblHeader/>
          <w:jc w:val="center"/>
        </w:trPr>
        <w:tc>
          <w:tcPr>
            <w:tcW w:w="2253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B7B" w:rsidRPr="00BA2BB1" w:rsidRDefault="00664B7B" w:rsidP="00AB44A0">
            <w:pPr>
              <w:jc w:val="center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B7B" w:rsidRPr="00BA2BB1" w:rsidRDefault="00664B7B" w:rsidP="00AB44A0">
            <w:pPr>
              <w:jc w:val="center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2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B7B" w:rsidRPr="00BA2BB1" w:rsidRDefault="00664B7B" w:rsidP="00AB44A0">
            <w:pPr>
              <w:jc w:val="center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B7B" w:rsidRPr="00BA2BB1" w:rsidRDefault="00664B7B" w:rsidP="00AB44A0">
            <w:pPr>
              <w:jc w:val="center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BA2BB1" w:rsidRDefault="00664B7B" w:rsidP="00F25E77">
            <w:pPr>
              <w:jc w:val="center"/>
              <w:rPr>
                <w:b/>
                <w:szCs w:val="21"/>
              </w:rPr>
            </w:pPr>
            <w:r w:rsidRPr="00BA2BB1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664B7B" w:rsidRPr="00BA2BB1" w:rsidTr="00E43588">
        <w:trPr>
          <w:trHeight w:hRule="exact" w:val="397"/>
          <w:jc w:val="center"/>
        </w:trPr>
        <w:tc>
          <w:tcPr>
            <w:tcW w:w="22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64B7B" w:rsidRPr="00D35987" w:rsidRDefault="00BA2BB1" w:rsidP="0010397F">
            <w:pPr>
              <w:jc w:val="center"/>
              <w:rPr>
                <w:szCs w:val="21"/>
              </w:rPr>
            </w:pPr>
            <w:bookmarkStart w:id="16" w:name="yqjd"/>
            <w:bookmarkEnd w:id="16"/>
            <w:r w:rsidRPr="00D35987">
              <w:rPr>
                <w:szCs w:val="21"/>
              </w:rPr>
              <w:t>多参数水质分析仪</w:t>
            </w:r>
          </w:p>
        </w:tc>
        <w:tc>
          <w:tcPr>
            <w:tcW w:w="15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64B7B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rFonts w:hint="eastAsia"/>
                <w:szCs w:val="21"/>
              </w:rPr>
              <w:t>SX836</w:t>
            </w:r>
            <w:r w:rsidRPr="00D35987">
              <w:rPr>
                <w:rFonts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64B7B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FYXJ/HY-021[009]</w:t>
            </w:r>
          </w:p>
        </w:tc>
        <w:tc>
          <w:tcPr>
            <w:tcW w:w="121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64B7B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2025/1/29</w:t>
            </w:r>
          </w:p>
        </w:tc>
        <w:tc>
          <w:tcPr>
            <w:tcW w:w="11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64B7B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校准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原子荧光光度计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AFS-8220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FYXJ/HY-115[003]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2024/7/5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检定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25ml</w:t>
            </w:r>
            <w:r w:rsidRPr="0003008B">
              <w:rPr>
                <w:szCs w:val="21"/>
              </w:rPr>
              <w:t>碱式滴定管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03008B" w:rsidRDefault="00A8079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-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FYXJ/HY-162[001]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03008B" w:rsidRDefault="00BA2BB1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</w:t>
            </w:r>
            <w:r w:rsidR="00A80791" w:rsidRPr="0003008B">
              <w:rPr>
                <w:szCs w:val="21"/>
              </w:rPr>
              <w:t>1</w:t>
            </w:r>
            <w:r w:rsidRPr="0003008B">
              <w:rPr>
                <w:szCs w:val="21"/>
              </w:rPr>
              <w:t>2/1</w:t>
            </w:r>
            <w:r w:rsidR="00A80791" w:rsidRPr="0003008B">
              <w:rPr>
                <w:szCs w:val="21"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检定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电子天平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AL204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FYXJ/HY-101[003]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2024/6/5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检定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紫外</w:t>
            </w:r>
            <w:r w:rsidRPr="0003008B">
              <w:rPr>
                <w:szCs w:val="21"/>
              </w:rPr>
              <w:t>-</w:t>
            </w:r>
            <w:r w:rsidRPr="0003008B">
              <w:rPr>
                <w:szCs w:val="21"/>
              </w:rPr>
              <w:t>可见分光光度计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SP-756P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FYXJ/HY-125[002]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2024/7/5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检定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紫外</w:t>
            </w:r>
            <w:r w:rsidRPr="00D35987">
              <w:rPr>
                <w:szCs w:val="21"/>
              </w:rPr>
              <w:t>-</w:t>
            </w:r>
            <w:r w:rsidRPr="00D35987">
              <w:rPr>
                <w:szCs w:val="21"/>
              </w:rPr>
              <w:t>可见分光光度计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UV-1800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FYXJ/HY-125[003]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2024/7/5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检定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气相色谱质谱联用仪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Clarus580+SQ8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FYXJ/HY-137[001-4]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2024/7/6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D35987" w:rsidRDefault="00BA2BB1" w:rsidP="0010397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校准</w:t>
            </w:r>
          </w:p>
        </w:tc>
      </w:tr>
      <w:tr w:rsidR="00BA2BB1" w:rsidRPr="00BA2BB1" w:rsidTr="00E43588">
        <w:trPr>
          <w:trHeight w:hRule="exact" w:val="397"/>
          <w:jc w:val="center"/>
        </w:trPr>
        <w:tc>
          <w:tcPr>
            <w:tcW w:w="2253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50ml</w:t>
            </w:r>
            <w:r w:rsidRPr="0003008B">
              <w:rPr>
                <w:szCs w:val="21"/>
              </w:rPr>
              <w:t>酸式滴定管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BB1" w:rsidRPr="0003008B" w:rsidRDefault="00EF283F" w:rsidP="0010397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-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FYXJ/HY-161[005]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2025/2/17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A2BB1" w:rsidRPr="0003008B" w:rsidRDefault="00BA2BB1" w:rsidP="0010397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检定</w:t>
            </w:r>
          </w:p>
        </w:tc>
      </w:tr>
    </w:tbl>
    <w:p w:rsidR="00814F2B" w:rsidRDefault="00814F2B" w:rsidP="00E43588">
      <w:pPr>
        <w:pStyle w:val="af4"/>
        <w:spacing w:line="276" w:lineRule="auto"/>
        <w:ind w:firstLineChars="0" w:firstLine="0"/>
        <w:jc w:val="center"/>
        <w:rPr>
          <w:rFonts w:ascii="Times New Roman" w:eastAsia="黑体" w:hAnsi="Times New Roman"/>
          <w:b/>
          <w:szCs w:val="21"/>
        </w:rPr>
      </w:pPr>
      <w:r>
        <w:rPr>
          <w:rFonts w:ascii="Times New Roman" w:eastAsia="黑体" w:hAnsi="Times New Roman" w:hint="eastAsia"/>
          <w:b/>
          <w:szCs w:val="21"/>
        </w:rPr>
        <w:t>表</w:t>
      </w:r>
      <w:r>
        <w:rPr>
          <w:rFonts w:ascii="Times New Roman" w:eastAsia="黑体" w:hAnsi="Times New Roman"/>
          <w:szCs w:val="21"/>
        </w:rPr>
        <w:t>3-</w:t>
      </w:r>
      <w:r w:rsidR="0000579A">
        <w:rPr>
          <w:rFonts w:ascii="Times New Roman" w:eastAsia="黑体" w:hAnsi="Times New Roman"/>
          <w:szCs w:val="21"/>
        </w:rPr>
        <w:t>2</w:t>
      </w:r>
      <w:r>
        <w:rPr>
          <w:rFonts w:ascii="Times New Roman" w:eastAsia="黑体" w:hAnsi="Times New Roman"/>
          <w:b/>
          <w:szCs w:val="21"/>
        </w:rPr>
        <w:t xml:space="preserve"> </w:t>
      </w:r>
      <w:r>
        <w:rPr>
          <w:rFonts w:ascii="Times New Roman" w:eastAsia="黑体" w:hAnsi="Times New Roman" w:hint="eastAsia"/>
          <w:b/>
          <w:szCs w:val="21"/>
        </w:rPr>
        <w:t>实验室分析质量控制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3"/>
        <w:gridCol w:w="517"/>
        <w:gridCol w:w="1528"/>
        <w:gridCol w:w="1183"/>
        <w:gridCol w:w="1559"/>
        <w:gridCol w:w="1572"/>
        <w:gridCol w:w="848"/>
        <w:gridCol w:w="872"/>
      </w:tblGrid>
      <w:tr w:rsidR="00814F2B" w:rsidRPr="00E43588" w:rsidTr="00E43588">
        <w:trPr>
          <w:trHeight w:val="279"/>
          <w:tblHeader/>
          <w:jc w:val="center"/>
        </w:trPr>
        <w:tc>
          <w:tcPr>
            <w:tcW w:w="443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51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类型</w:t>
            </w:r>
          </w:p>
        </w:tc>
        <w:tc>
          <w:tcPr>
            <w:tcW w:w="15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监测项目</w:t>
            </w:r>
          </w:p>
        </w:tc>
        <w:tc>
          <w:tcPr>
            <w:tcW w:w="118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 w:rsidP="00E43588">
            <w:pPr>
              <w:ind w:rightChars="-51" w:right="-107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监测日期</w:t>
            </w:r>
          </w:p>
        </w:tc>
        <w:tc>
          <w:tcPr>
            <w:tcW w:w="4851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质</w:t>
            </w:r>
            <w:r w:rsidRPr="00E43588">
              <w:rPr>
                <w:b/>
                <w:szCs w:val="21"/>
              </w:rPr>
              <w:t xml:space="preserve"> </w:t>
            </w:r>
            <w:r w:rsidRPr="00E43588">
              <w:rPr>
                <w:rFonts w:hint="eastAsia"/>
                <w:b/>
                <w:szCs w:val="21"/>
              </w:rPr>
              <w:t>控</w:t>
            </w:r>
            <w:r w:rsidRPr="00E43588">
              <w:rPr>
                <w:b/>
                <w:szCs w:val="21"/>
              </w:rPr>
              <w:t xml:space="preserve"> </w:t>
            </w:r>
            <w:r w:rsidRPr="00E43588">
              <w:rPr>
                <w:rFonts w:hint="eastAsia"/>
                <w:b/>
                <w:szCs w:val="21"/>
              </w:rPr>
              <w:t>样</w:t>
            </w:r>
          </w:p>
        </w:tc>
      </w:tr>
      <w:tr w:rsidR="00814F2B" w:rsidRPr="00E43588" w:rsidTr="00E43588">
        <w:trPr>
          <w:trHeight w:val="454"/>
          <w:tblHeader/>
          <w:jc w:val="center"/>
        </w:trPr>
        <w:tc>
          <w:tcPr>
            <w:tcW w:w="0" w:type="auto"/>
            <w:vMerge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517" w:type="dxa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528" w:type="dxa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83" w:type="dxa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质控样编号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spacing w:line="240" w:lineRule="exact"/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标准值及其不确定度范围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814F2B" w:rsidRPr="00E43588" w:rsidRDefault="00814F2B">
            <w:pPr>
              <w:spacing w:line="240" w:lineRule="exact"/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结果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814F2B" w:rsidRPr="00E43588" w:rsidRDefault="00814F2B">
            <w:pPr>
              <w:spacing w:line="240" w:lineRule="exact"/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单位</w:t>
            </w:r>
          </w:p>
        </w:tc>
      </w:tr>
      <w:tr w:rsidR="00E43588" w:rsidTr="00E43588">
        <w:trPr>
          <w:trHeight w:hRule="exact" w:val="531"/>
          <w:jc w:val="center"/>
        </w:trPr>
        <w:tc>
          <w:tcPr>
            <w:tcW w:w="443" w:type="dxa"/>
            <w:tcBorders>
              <w:top w:val="single" w:sz="12" w:space="0" w:color="000000"/>
            </w:tcBorders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17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地下水</w:t>
            </w:r>
          </w:p>
        </w:tc>
        <w:tc>
          <w:tcPr>
            <w:tcW w:w="1528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 w:rsidP="00E43588">
            <w:pPr>
              <w:spacing w:line="260" w:lineRule="exact"/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高锰酸盐指数（以</w:t>
            </w:r>
            <w:r w:rsidRPr="0003008B">
              <w:rPr>
                <w:szCs w:val="21"/>
              </w:rPr>
              <w:t>O</w:t>
            </w:r>
            <w:r w:rsidRPr="0003008B">
              <w:rPr>
                <w:szCs w:val="21"/>
                <w:vertAlign w:val="subscript"/>
              </w:rPr>
              <w:t>2</w:t>
            </w:r>
            <w:r w:rsidRPr="0003008B">
              <w:rPr>
                <w:rFonts w:hint="eastAsia"/>
                <w:szCs w:val="21"/>
              </w:rPr>
              <w:t>计）</w:t>
            </w:r>
          </w:p>
        </w:tc>
        <w:tc>
          <w:tcPr>
            <w:tcW w:w="1183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2024/4/12</w:t>
            </w:r>
          </w:p>
        </w:tc>
        <w:tc>
          <w:tcPr>
            <w:tcW w:w="1559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GMSY231104</w:t>
            </w:r>
          </w:p>
        </w:tc>
        <w:tc>
          <w:tcPr>
            <w:tcW w:w="1572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4.69±0.24</w:t>
            </w:r>
          </w:p>
        </w:tc>
        <w:tc>
          <w:tcPr>
            <w:tcW w:w="848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4.58</w:t>
            </w:r>
          </w:p>
        </w:tc>
        <w:tc>
          <w:tcPr>
            <w:tcW w:w="872" w:type="dxa"/>
            <w:tcBorders>
              <w:top w:val="single" w:sz="12" w:space="0" w:color="000000"/>
            </w:tcBorders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</w:tr>
      <w:tr w:rsidR="00E43588" w:rsidTr="00E43588">
        <w:trPr>
          <w:trHeight w:hRule="exact" w:val="397"/>
          <w:jc w:val="center"/>
        </w:trPr>
        <w:tc>
          <w:tcPr>
            <w:tcW w:w="443" w:type="dxa"/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17" w:type="dxa"/>
            <w:vMerge/>
            <w:vAlign w:val="center"/>
            <w:hideMark/>
          </w:tcPr>
          <w:p w:rsidR="00E43588" w:rsidRDefault="00E4358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28" w:type="dxa"/>
            <w:vAlign w:val="center"/>
            <w:hideMark/>
          </w:tcPr>
          <w:p w:rsidR="00E43588" w:rsidRPr="0003008B" w:rsidRDefault="00E43588" w:rsidP="009E7E8B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砷</w:t>
            </w:r>
          </w:p>
        </w:tc>
        <w:tc>
          <w:tcPr>
            <w:tcW w:w="1183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2024/4/16</w:t>
            </w:r>
          </w:p>
        </w:tc>
        <w:tc>
          <w:tcPr>
            <w:tcW w:w="1559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UUAS230103</w:t>
            </w:r>
          </w:p>
        </w:tc>
        <w:tc>
          <w:tcPr>
            <w:tcW w:w="15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0.0290±0.0022</w:t>
            </w:r>
          </w:p>
        </w:tc>
        <w:tc>
          <w:tcPr>
            <w:tcW w:w="848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0.0278</w:t>
            </w:r>
          </w:p>
        </w:tc>
        <w:tc>
          <w:tcPr>
            <w:tcW w:w="8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</w:tr>
      <w:tr w:rsidR="00E43588" w:rsidTr="00E43588">
        <w:trPr>
          <w:trHeight w:hRule="exact" w:val="397"/>
          <w:jc w:val="center"/>
        </w:trPr>
        <w:tc>
          <w:tcPr>
            <w:tcW w:w="443" w:type="dxa"/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17" w:type="dxa"/>
            <w:vMerge/>
            <w:vAlign w:val="center"/>
            <w:hideMark/>
          </w:tcPr>
          <w:p w:rsidR="00E43588" w:rsidRDefault="00E4358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28" w:type="dxa"/>
            <w:vAlign w:val="center"/>
            <w:hideMark/>
          </w:tcPr>
          <w:p w:rsidR="00E43588" w:rsidRPr="0003008B" w:rsidRDefault="00E43588" w:rsidP="009E7E8B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总硬度</w:t>
            </w:r>
          </w:p>
        </w:tc>
        <w:tc>
          <w:tcPr>
            <w:tcW w:w="1183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2024/4/12</w:t>
            </w:r>
          </w:p>
        </w:tc>
        <w:tc>
          <w:tcPr>
            <w:tcW w:w="1559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UZYD230717</w:t>
            </w:r>
          </w:p>
        </w:tc>
        <w:tc>
          <w:tcPr>
            <w:tcW w:w="15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24.8±1.2</w:t>
            </w:r>
          </w:p>
        </w:tc>
        <w:tc>
          <w:tcPr>
            <w:tcW w:w="848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24.0</w:t>
            </w:r>
          </w:p>
        </w:tc>
        <w:tc>
          <w:tcPr>
            <w:tcW w:w="8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</w:tr>
      <w:tr w:rsidR="00E43588" w:rsidTr="00E43588">
        <w:trPr>
          <w:trHeight w:hRule="exact" w:val="397"/>
          <w:jc w:val="center"/>
        </w:trPr>
        <w:tc>
          <w:tcPr>
            <w:tcW w:w="443" w:type="dxa"/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517" w:type="dxa"/>
            <w:vMerge/>
            <w:vAlign w:val="center"/>
            <w:hideMark/>
          </w:tcPr>
          <w:p w:rsidR="00E43588" w:rsidRDefault="00E4358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28" w:type="dxa"/>
            <w:vAlign w:val="center"/>
            <w:hideMark/>
          </w:tcPr>
          <w:p w:rsidR="00E43588" w:rsidRPr="0003008B" w:rsidRDefault="00E43588" w:rsidP="009E7E8B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石油类</w:t>
            </w:r>
          </w:p>
        </w:tc>
        <w:tc>
          <w:tcPr>
            <w:tcW w:w="1183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2024/4/12</w:t>
            </w:r>
          </w:p>
        </w:tc>
        <w:tc>
          <w:tcPr>
            <w:tcW w:w="1559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ZJSY240101</w:t>
            </w:r>
          </w:p>
        </w:tc>
        <w:tc>
          <w:tcPr>
            <w:tcW w:w="15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13.6±1.2</w:t>
            </w:r>
          </w:p>
        </w:tc>
        <w:tc>
          <w:tcPr>
            <w:tcW w:w="848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13.6</w:t>
            </w:r>
          </w:p>
        </w:tc>
        <w:tc>
          <w:tcPr>
            <w:tcW w:w="872" w:type="dxa"/>
            <w:vAlign w:val="center"/>
            <w:hideMark/>
          </w:tcPr>
          <w:p w:rsidR="00E43588" w:rsidRPr="0003008B" w:rsidRDefault="00E43588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</w:tr>
      <w:tr w:rsidR="00E43588" w:rsidTr="00E43588">
        <w:trPr>
          <w:trHeight w:hRule="exact" w:val="397"/>
          <w:jc w:val="center"/>
        </w:trPr>
        <w:tc>
          <w:tcPr>
            <w:tcW w:w="443" w:type="dxa"/>
            <w:vAlign w:val="center"/>
            <w:hideMark/>
          </w:tcPr>
          <w:p w:rsidR="00E43588" w:rsidRDefault="00E4358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517" w:type="dxa"/>
            <w:vMerge/>
            <w:vAlign w:val="center"/>
            <w:hideMark/>
          </w:tcPr>
          <w:p w:rsidR="00E43588" w:rsidRDefault="00E4358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28" w:type="dxa"/>
            <w:vAlign w:val="center"/>
            <w:hideMark/>
          </w:tcPr>
          <w:p w:rsidR="00E43588" w:rsidRPr="00D35987" w:rsidRDefault="00E43588" w:rsidP="009E7E8B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pH</w:t>
            </w:r>
            <w:r w:rsidRPr="00D35987">
              <w:rPr>
                <w:rFonts w:hint="eastAsia"/>
                <w:szCs w:val="21"/>
              </w:rPr>
              <w:t>值</w:t>
            </w:r>
          </w:p>
        </w:tc>
        <w:tc>
          <w:tcPr>
            <w:tcW w:w="1183" w:type="dxa"/>
            <w:vAlign w:val="center"/>
            <w:hideMark/>
          </w:tcPr>
          <w:p w:rsidR="00E43588" w:rsidRPr="00D35987" w:rsidRDefault="00E43588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2024/4/11</w:t>
            </w:r>
          </w:p>
        </w:tc>
        <w:tc>
          <w:tcPr>
            <w:tcW w:w="1559" w:type="dxa"/>
            <w:vAlign w:val="center"/>
            <w:hideMark/>
          </w:tcPr>
          <w:p w:rsidR="00E43588" w:rsidRPr="00D35987" w:rsidRDefault="00E43588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PHZK221204</w:t>
            </w:r>
          </w:p>
        </w:tc>
        <w:tc>
          <w:tcPr>
            <w:tcW w:w="1572" w:type="dxa"/>
            <w:vAlign w:val="center"/>
            <w:hideMark/>
          </w:tcPr>
          <w:p w:rsidR="00E43588" w:rsidRPr="00D35987" w:rsidRDefault="00E43588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7.34±0.04</w:t>
            </w:r>
          </w:p>
        </w:tc>
        <w:tc>
          <w:tcPr>
            <w:tcW w:w="848" w:type="dxa"/>
            <w:vAlign w:val="center"/>
            <w:hideMark/>
          </w:tcPr>
          <w:p w:rsidR="00E43588" w:rsidRPr="00D35987" w:rsidRDefault="00E43588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7.34</w:t>
            </w:r>
          </w:p>
        </w:tc>
        <w:tc>
          <w:tcPr>
            <w:tcW w:w="872" w:type="dxa"/>
            <w:vAlign w:val="center"/>
            <w:hideMark/>
          </w:tcPr>
          <w:p w:rsidR="00E43588" w:rsidRPr="00D35987" w:rsidRDefault="00E43588">
            <w:pPr>
              <w:jc w:val="center"/>
              <w:rPr>
                <w:szCs w:val="21"/>
              </w:rPr>
            </w:pPr>
            <w:r w:rsidRPr="00D35987">
              <w:rPr>
                <w:rFonts w:hint="eastAsia"/>
                <w:szCs w:val="21"/>
              </w:rPr>
              <w:t>无量纲</w:t>
            </w:r>
          </w:p>
        </w:tc>
      </w:tr>
      <w:tr w:rsidR="00E43588" w:rsidTr="00E43588">
        <w:trPr>
          <w:trHeight w:hRule="exact" w:val="397"/>
          <w:jc w:val="center"/>
        </w:trPr>
        <w:tc>
          <w:tcPr>
            <w:tcW w:w="443" w:type="dxa"/>
            <w:vAlign w:val="center"/>
          </w:tcPr>
          <w:p w:rsidR="00E43588" w:rsidRDefault="00E43588" w:rsidP="00A807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17" w:type="dxa"/>
            <w:vMerge/>
            <w:vAlign w:val="center"/>
          </w:tcPr>
          <w:p w:rsidR="00E43588" w:rsidRDefault="00E43588" w:rsidP="00A8079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28" w:type="dxa"/>
            <w:vAlign w:val="center"/>
          </w:tcPr>
          <w:p w:rsidR="00E43588" w:rsidRPr="0003008B" w:rsidRDefault="00E43588" w:rsidP="009E7E8B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挥发酚</w:t>
            </w:r>
          </w:p>
        </w:tc>
        <w:tc>
          <w:tcPr>
            <w:tcW w:w="1183" w:type="dxa"/>
            <w:vAlign w:val="center"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2024/4/11</w:t>
            </w:r>
          </w:p>
        </w:tc>
        <w:tc>
          <w:tcPr>
            <w:tcW w:w="1559" w:type="dxa"/>
            <w:vAlign w:val="center"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UHFF</w:t>
            </w:r>
            <w:r w:rsidRPr="0003008B">
              <w:rPr>
                <w:szCs w:val="21"/>
              </w:rPr>
              <w:t>231102</w:t>
            </w:r>
          </w:p>
        </w:tc>
        <w:tc>
          <w:tcPr>
            <w:tcW w:w="1572" w:type="dxa"/>
            <w:vAlign w:val="center"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1.49±0.09</w:t>
            </w:r>
          </w:p>
        </w:tc>
        <w:tc>
          <w:tcPr>
            <w:tcW w:w="848" w:type="dxa"/>
            <w:vAlign w:val="center"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1.42</w:t>
            </w:r>
          </w:p>
        </w:tc>
        <w:tc>
          <w:tcPr>
            <w:tcW w:w="872" w:type="dxa"/>
            <w:vAlign w:val="center"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</w:tr>
    </w:tbl>
    <w:p w:rsidR="006C430B" w:rsidRPr="00AF0CC1" w:rsidRDefault="006C430B" w:rsidP="00E43588">
      <w:pPr>
        <w:spacing w:line="276" w:lineRule="auto"/>
        <w:jc w:val="center"/>
        <w:rPr>
          <w:rFonts w:eastAsia="黑体"/>
          <w:szCs w:val="21"/>
        </w:rPr>
      </w:pPr>
      <w:r w:rsidRPr="00AF0CC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 xml:space="preserve">3-3  </w:t>
      </w:r>
      <w:r w:rsidRPr="00AF0CC1">
        <w:rPr>
          <w:rFonts w:eastAsia="黑体" w:hint="eastAsia"/>
          <w:szCs w:val="21"/>
        </w:rPr>
        <w:t>实验室分析质量控制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6"/>
        <w:gridCol w:w="995"/>
        <w:gridCol w:w="2480"/>
        <w:gridCol w:w="1337"/>
        <w:gridCol w:w="1067"/>
        <w:gridCol w:w="1141"/>
        <w:gridCol w:w="876"/>
      </w:tblGrid>
      <w:tr w:rsidR="006C430B" w:rsidTr="00E43588">
        <w:trPr>
          <w:cantSplit/>
          <w:trHeight w:hRule="exact" w:val="397"/>
          <w:tblHeader/>
          <w:jc w:val="center"/>
        </w:trPr>
        <w:tc>
          <w:tcPr>
            <w:tcW w:w="626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99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30B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项目</w:t>
            </w:r>
          </w:p>
          <w:p w:rsidR="006C430B" w:rsidRPr="00AF0CC1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2480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33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监测项目</w:t>
            </w:r>
          </w:p>
        </w:tc>
        <w:tc>
          <w:tcPr>
            <w:tcW w:w="3084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加</w:t>
            </w:r>
            <w:r w:rsidRPr="00AF0CC1">
              <w:rPr>
                <w:b/>
                <w:szCs w:val="21"/>
              </w:rPr>
              <w:t xml:space="preserve"> </w:t>
            </w:r>
            <w:r w:rsidRPr="00AF0CC1">
              <w:rPr>
                <w:rFonts w:hint="eastAsia"/>
                <w:b/>
                <w:szCs w:val="21"/>
              </w:rPr>
              <w:t>标</w:t>
            </w:r>
            <w:r w:rsidRPr="00AF0CC1">
              <w:rPr>
                <w:b/>
                <w:szCs w:val="21"/>
              </w:rPr>
              <w:t xml:space="preserve"> </w:t>
            </w:r>
            <w:r w:rsidRPr="00AF0CC1">
              <w:rPr>
                <w:rFonts w:hint="eastAsia"/>
                <w:b/>
                <w:szCs w:val="21"/>
              </w:rPr>
              <w:t>回</w:t>
            </w:r>
            <w:r w:rsidRPr="00AF0CC1">
              <w:rPr>
                <w:b/>
                <w:szCs w:val="21"/>
              </w:rPr>
              <w:t xml:space="preserve"> </w:t>
            </w:r>
            <w:r w:rsidRPr="00AF0CC1">
              <w:rPr>
                <w:rFonts w:hint="eastAsia"/>
                <w:b/>
                <w:szCs w:val="21"/>
              </w:rPr>
              <w:t>收</w:t>
            </w:r>
            <w:r w:rsidRPr="00AF0CC1">
              <w:rPr>
                <w:b/>
                <w:szCs w:val="21"/>
              </w:rPr>
              <w:t xml:space="preserve"> </w:t>
            </w:r>
            <w:r w:rsidRPr="00AF0CC1">
              <w:rPr>
                <w:rFonts w:hint="eastAsia"/>
                <w:b/>
                <w:szCs w:val="21"/>
              </w:rPr>
              <w:t>率（</w:t>
            </w:r>
            <w:r w:rsidRPr="00AF0CC1">
              <w:rPr>
                <w:b/>
                <w:szCs w:val="21"/>
              </w:rPr>
              <w:t>%</w:t>
            </w:r>
            <w:r w:rsidRPr="00AF0CC1">
              <w:rPr>
                <w:rFonts w:hint="eastAsia"/>
                <w:b/>
                <w:szCs w:val="21"/>
              </w:rPr>
              <w:t>）</w:t>
            </w:r>
          </w:p>
        </w:tc>
      </w:tr>
      <w:tr w:rsidR="006C430B" w:rsidTr="00E43588">
        <w:trPr>
          <w:cantSplit/>
          <w:trHeight w:hRule="exact" w:val="397"/>
          <w:tblHeader/>
          <w:jc w:val="center"/>
        </w:trPr>
        <w:tc>
          <w:tcPr>
            <w:tcW w:w="0" w:type="auto"/>
            <w:vMerge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加标量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计量单位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6C430B" w:rsidRPr="00AF0CC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AF0CC1">
              <w:rPr>
                <w:rFonts w:hint="eastAsia"/>
                <w:b/>
                <w:szCs w:val="21"/>
              </w:rPr>
              <w:t>回收率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tcBorders>
              <w:top w:val="single" w:sz="12" w:space="0" w:color="000000"/>
            </w:tcBorders>
            <w:vAlign w:val="center"/>
            <w:hideMark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995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地下水</w:t>
            </w:r>
          </w:p>
        </w:tc>
        <w:tc>
          <w:tcPr>
            <w:tcW w:w="2480" w:type="dxa"/>
            <w:tcBorders>
              <w:top w:val="single" w:sz="12" w:space="0" w:color="000000"/>
            </w:tcBorders>
            <w:vAlign w:val="center"/>
            <w:hideMark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 xml:space="preserve">ZX22039384DX00200132 </w:t>
            </w:r>
          </w:p>
        </w:tc>
        <w:tc>
          <w:tcPr>
            <w:tcW w:w="1337" w:type="dxa"/>
            <w:tcBorders>
              <w:top w:val="single" w:sz="12" w:space="0" w:color="000000"/>
            </w:tcBorders>
            <w:vAlign w:val="center"/>
            <w:hideMark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rFonts w:hint="eastAsia"/>
                <w:szCs w:val="21"/>
              </w:rPr>
              <w:t>苯</w:t>
            </w:r>
          </w:p>
        </w:tc>
        <w:tc>
          <w:tcPr>
            <w:tcW w:w="1067" w:type="dxa"/>
            <w:tcBorders>
              <w:top w:val="single" w:sz="12" w:space="0" w:color="000000"/>
            </w:tcBorders>
            <w:vAlign w:val="center"/>
            <w:hideMark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4.0</w:t>
            </w:r>
          </w:p>
        </w:tc>
        <w:tc>
          <w:tcPr>
            <w:tcW w:w="1141" w:type="dxa"/>
            <w:tcBorders>
              <w:top w:val="single" w:sz="12" w:space="0" w:color="000000"/>
            </w:tcBorders>
            <w:vAlign w:val="center"/>
            <w:hideMark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μg/L</w:t>
            </w:r>
          </w:p>
        </w:tc>
        <w:tc>
          <w:tcPr>
            <w:tcW w:w="876" w:type="dxa"/>
            <w:tcBorders>
              <w:top w:val="single" w:sz="12" w:space="0" w:color="000000"/>
            </w:tcBorders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97.5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995" w:type="dxa"/>
            <w:vMerge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 xml:space="preserve">ZX22039384DX01600132 </w:t>
            </w:r>
          </w:p>
        </w:tc>
        <w:tc>
          <w:tcPr>
            <w:tcW w:w="1337" w:type="dxa"/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rFonts w:hint="eastAsia"/>
                <w:szCs w:val="21"/>
              </w:rPr>
              <w:t>苯</w:t>
            </w:r>
          </w:p>
        </w:tc>
        <w:tc>
          <w:tcPr>
            <w:tcW w:w="1067" w:type="dxa"/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4.0</w:t>
            </w:r>
          </w:p>
        </w:tc>
        <w:tc>
          <w:tcPr>
            <w:tcW w:w="1141" w:type="dxa"/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μg/L</w:t>
            </w:r>
          </w:p>
        </w:tc>
        <w:tc>
          <w:tcPr>
            <w:tcW w:w="876" w:type="dxa"/>
            <w:vAlign w:val="center"/>
          </w:tcPr>
          <w:p w:rsidR="00E43588" w:rsidRPr="00D35987" w:rsidRDefault="00E43588" w:rsidP="00EF283F">
            <w:pPr>
              <w:jc w:val="center"/>
              <w:rPr>
                <w:szCs w:val="21"/>
              </w:rPr>
            </w:pPr>
            <w:r w:rsidRPr="00D35987">
              <w:rPr>
                <w:szCs w:val="21"/>
              </w:rPr>
              <w:t>107.5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0" w:type="auto"/>
            <w:vMerge/>
            <w:vAlign w:val="center"/>
            <w:hideMark/>
          </w:tcPr>
          <w:p w:rsidR="00E43588" w:rsidRDefault="00E43588" w:rsidP="00EF283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 xml:space="preserve">ZX22039384DX00100119 </w:t>
            </w:r>
          </w:p>
        </w:tc>
        <w:tc>
          <w:tcPr>
            <w:tcW w:w="133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砷</w:t>
            </w:r>
          </w:p>
        </w:tc>
        <w:tc>
          <w:tcPr>
            <w:tcW w:w="106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0.0020</w:t>
            </w:r>
          </w:p>
        </w:tc>
        <w:tc>
          <w:tcPr>
            <w:tcW w:w="1141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  <w:tc>
          <w:tcPr>
            <w:tcW w:w="876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90.0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0" w:type="auto"/>
            <w:vMerge/>
            <w:vAlign w:val="center"/>
            <w:hideMark/>
          </w:tcPr>
          <w:p w:rsidR="00E43588" w:rsidRDefault="00E43588" w:rsidP="00EF283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  <w:hideMark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 xml:space="preserve">ZX22039384DX01100119 </w:t>
            </w:r>
          </w:p>
        </w:tc>
        <w:tc>
          <w:tcPr>
            <w:tcW w:w="133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砷</w:t>
            </w:r>
          </w:p>
        </w:tc>
        <w:tc>
          <w:tcPr>
            <w:tcW w:w="106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0.0020</w:t>
            </w:r>
          </w:p>
        </w:tc>
        <w:tc>
          <w:tcPr>
            <w:tcW w:w="1141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  <w:tc>
          <w:tcPr>
            <w:tcW w:w="876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95.0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E43588" w:rsidRDefault="00E43588" w:rsidP="00EF283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  <w:hideMark/>
          </w:tcPr>
          <w:p w:rsidR="00E43588" w:rsidRPr="0003008B" w:rsidRDefault="00E43588" w:rsidP="00A80791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 xml:space="preserve">ZX22039384DX00200116 </w:t>
            </w:r>
          </w:p>
        </w:tc>
        <w:tc>
          <w:tcPr>
            <w:tcW w:w="133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硫化物</w:t>
            </w:r>
          </w:p>
        </w:tc>
        <w:tc>
          <w:tcPr>
            <w:tcW w:w="1067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0.010</w:t>
            </w:r>
          </w:p>
        </w:tc>
        <w:tc>
          <w:tcPr>
            <w:tcW w:w="1141" w:type="dxa"/>
            <w:vAlign w:val="center"/>
            <w:hideMark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  <w:tc>
          <w:tcPr>
            <w:tcW w:w="876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92.0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E43588" w:rsidRDefault="00E43588" w:rsidP="00EF283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 xml:space="preserve">ZX22039384DX02600116 </w:t>
            </w:r>
          </w:p>
        </w:tc>
        <w:tc>
          <w:tcPr>
            <w:tcW w:w="1337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总氰化物</w:t>
            </w:r>
          </w:p>
        </w:tc>
        <w:tc>
          <w:tcPr>
            <w:tcW w:w="1067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0.010</w:t>
            </w:r>
          </w:p>
        </w:tc>
        <w:tc>
          <w:tcPr>
            <w:tcW w:w="1141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  <w:tc>
          <w:tcPr>
            <w:tcW w:w="876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96.7</w:t>
            </w:r>
          </w:p>
        </w:tc>
      </w:tr>
      <w:tr w:rsidR="00E43588" w:rsidTr="00E43588">
        <w:trPr>
          <w:cantSplit/>
          <w:trHeight w:hRule="exact" w:val="397"/>
          <w:jc w:val="center"/>
        </w:trPr>
        <w:tc>
          <w:tcPr>
            <w:tcW w:w="626" w:type="dxa"/>
            <w:vAlign w:val="center"/>
          </w:tcPr>
          <w:p w:rsidR="00E43588" w:rsidRDefault="00E43588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0" w:type="auto"/>
            <w:vMerge/>
            <w:vAlign w:val="center"/>
          </w:tcPr>
          <w:p w:rsidR="00E43588" w:rsidRDefault="00E43588" w:rsidP="00EF283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480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 xml:space="preserve">ZX22039384DX02800116 </w:t>
            </w:r>
          </w:p>
        </w:tc>
        <w:tc>
          <w:tcPr>
            <w:tcW w:w="1337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rFonts w:hint="eastAsia"/>
                <w:szCs w:val="21"/>
              </w:rPr>
              <w:t>总氰化物</w:t>
            </w:r>
          </w:p>
        </w:tc>
        <w:tc>
          <w:tcPr>
            <w:tcW w:w="1067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0.010</w:t>
            </w:r>
          </w:p>
        </w:tc>
        <w:tc>
          <w:tcPr>
            <w:tcW w:w="1141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mg/L</w:t>
            </w:r>
          </w:p>
        </w:tc>
        <w:tc>
          <w:tcPr>
            <w:tcW w:w="876" w:type="dxa"/>
            <w:vAlign w:val="center"/>
          </w:tcPr>
          <w:p w:rsidR="00E43588" w:rsidRPr="0003008B" w:rsidRDefault="00E43588" w:rsidP="00EF283F">
            <w:pPr>
              <w:jc w:val="center"/>
              <w:rPr>
                <w:szCs w:val="21"/>
              </w:rPr>
            </w:pPr>
            <w:r w:rsidRPr="0003008B">
              <w:rPr>
                <w:szCs w:val="21"/>
              </w:rPr>
              <w:t>93.4</w:t>
            </w:r>
          </w:p>
        </w:tc>
      </w:tr>
    </w:tbl>
    <w:p w:rsidR="003C0332" w:rsidRPr="00BA2BB1" w:rsidRDefault="0000579A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4</w:t>
      </w:r>
      <w:r>
        <w:rPr>
          <w:b/>
          <w:bCs/>
          <w:sz w:val="30"/>
          <w:szCs w:val="30"/>
        </w:rPr>
        <w:t xml:space="preserve"> </w:t>
      </w:r>
      <w:r w:rsidR="003C0332" w:rsidRPr="00BA2BB1">
        <w:rPr>
          <w:rFonts w:hint="eastAsia"/>
          <w:b/>
          <w:bCs/>
          <w:sz w:val="30"/>
          <w:szCs w:val="30"/>
        </w:rPr>
        <w:t>样品</w:t>
      </w:r>
      <w:r w:rsidR="00A77569" w:rsidRPr="00BA2BB1">
        <w:rPr>
          <w:rFonts w:hint="eastAsia"/>
          <w:b/>
          <w:bCs/>
          <w:sz w:val="30"/>
          <w:szCs w:val="30"/>
        </w:rPr>
        <w:t>描述</w:t>
      </w:r>
    </w:p>
    <w:p w:rsidR="00814F2B" w:rsidRDefault="00814F2B" w:rsidP="00E43588">
      <w:pPr>
        <w:spacing w:line="276" w:lineRule="auto"/>
        <w:jc w:val="center"/>
        <w:rPr>
          <w:rFonts w:eastAsia="黑体"/>
          <w:szCs w:val="22"/>
        </w:rPr>
      </w:pPr>
      <w:r>
        <w:rPr>
          <w:rFonts w:eastAsia="黑体" w:hint="eastAsia"/>
        </w:rPr>
        <w:t>表</w:t>
      </w:r>
      <w:r>
        <w:rPr>
          <w:rFonts w:eastAsia="黑体"/>
        </w:rPr>
        <w:t xml:space="preserve">4-1  </w:t>
      </w:r>
      <w:r>
        <w:rPr>
          <w:rFonts w:eastAsia="黑体" w:hint="eastAsia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2504"/>
        <w:gridCol w:w="2884"/>
        <w:gridCol w:w="2015"/>
      </w:tblGrid>
      <w:tr w:rsidR="00814F2B" w:rsidRPr="00E43588" w:rsidTr="0092101C">
        <w:trPr>
          <w:cantSplit/>
          <w:trHeight w:val="454"/>
          <w:tblHeader/>
          <w:jc w:val="center"/>
        </w:trPr>
        <w:tc>
          <w:tcPr>
            <w:tcW w:w="657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46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6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18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  <w:hideMark/>
          </w:tcPr>
          <w:p w:rsidR="00814F2B" w:rsidRPr="00E43588" w:rsidRDefault="00814F2B">
            <w:pPr>
              <w:jc w:val="center"/>
              <w:rPr>
                <w:b/>
                <w:szCs w:val="21"/>
              </w:rPr>
            </w:pPr>
            <w:r w:rsidRPr="00E43588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92101C" w:rsidRDefault="0092101C" w:rsidP="00E43588">
            <w:pPr>
              <w:widowControl/>
              <w:jc w:val="center"/>
              <w:rPr>
                <w:szCs w:val="21"/>
              </w:rPr>
            </w:pPr>
            <w:bookmarkStart w:id="17" w:name="ypbh"/>
            <w:bookmarkEnd w:id="17"/>
            <w:r>
              <w:rPr>
                <w:rFonts w:hint="eastAsia"/>
                <w:szCs w:val="21"/>
              </w:rPr>
              <w:t>地下水</w:t>
            </w:r>
          </w:p>
        </w:tc>
        <w:tc>
          <w:tcPr>
            <w:tcW w:w="1469" w:type="pct"/>
            <w:tcBorders>
              <w:top w:val="single" w:sz="12" w:space="0" w:color="auto"/>
            </w:tcBorders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ZX22039384DX00100102</w:t>
            </w:r>
          </w:p>
        </w:tc>
        <w:tc>
          <w:tcPr>
            <w:tcW w:w="1692" w:type="pct"/>
            <w:tcBorders>
              <w:top w:val="single" w:sz="12" w:space="0" w:color="auto"/>
            </w:tcBorders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tcBorders>
              <w:top w:val="single" w:sz="12" w:space="0" w:color="auto"/>
            </w:tcBorders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微黄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微浑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ZX22039384DX00100105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</w:p>
        </w:tc>
      </w:tr>
      <w:tr w:rsidR="0092101C" w:rsidRP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ZX22039384DX00100107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ZX22039384DX00100108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ZX22039384DX00100109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</w:tcPr>
          <w:p w:rsidR="00B96BE1" w:rsidRDefault="00B96BE1" w:rsidP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ZX22039384DX00100114</w:t>
            </w:r>
          </w:p>
        </w:tc>
        <w:tc>
          <w:tcPr>
            <w:tcW w:w="1692" w:type="pc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ZX22039384DX00100116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 w:rsidP="00EF283F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ZX22039384DX00100119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ZX22039384DX00100132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微黄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微浑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ZX22039384DX00200132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  <w:hideMark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ZX22039384DX00300102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黄棕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微浑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ZX22039384DX00300105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ZX22039384DX00300107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ZX22039384DX00300108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ZX22039384DX00300109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ZX22039384DX00300114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ZX22039384DX00300116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ZX22039384DX00300119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92101C" w:rsidTr="00B96BE1">
        <w:trPr>
          <w:cantSplit/>
          <w:trHeight w:hRule="exact" w:val="425"/>
          <w:jc w:val="center"/>
        </w:trPr>
        <w:tc>
          <w:tcPr>
            <w:tcW w:w="657" w:type="pct"/>
            <w:vMerge/>
            <w:vAlign w:val="center"/>
            <w:hideMark/>
          </w:tcPr>
          <w:p w:rsidR="0092101C" w:rsidRDefault="0092101C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ZX22039384DX00300132</w:t>
            </w:r>
          </w:p>
        </w:tc>
        <w:tc>
          <w:tcPr>
            <w:tcW w:w="1692" w:type="pct"/>
            <w:vAlign w:val="center"/>
            <w:hideMark/>
          </w:tcPr>
          <w:p w:rsidR="0092101C" w:rsidRDefault="0092101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92101C" w:rsidRDefault="0092101C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 w:val="restart"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地下水</w:t>
            </w: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黄棕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强</w:t>
            </w:r>
            <w:r w:rsidR="00852C9D">
              <w:rPr>
                <w:rFonts w:hint="eastAsia"/>
                <w:szCs w:val="21"/>
              </w:rPr>
              <w:t>烈气味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EF283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ZX22039384DX00400132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灰色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ZX22039384DX00500132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ZX22039384DX00600132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 w:val="restart"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地下水</w:t>
            </w: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清澈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无味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ZX22039384DX00700132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淡黄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 w:rsidR="00FE3339">
              <w:rPr>
                <w:rFonts w:hint="eastAsia"/>
                <w:szCs w:val="21"/>
              </w:rPr>
              <w:t>强烈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ZX22039384DX00800132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微灰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微浑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ZX22039384DX01100132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 w:val="restart"/>
            <w:vAlign w:val="center"/>
            <w:hideMark/>
          </w:tcPr>
          <w:p w:rsidR="00B96BE1" w:rsidRDefault="00B96BE1" w:rsidP="00E435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地下水</w:t>
            </w: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</w:tcPr>
          <w:p w:rsidR="00B96BE1" w:rsidRDefault="00B96BE1" w:rsidP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ZX22039384DX01600116</w:t>
            </w:r>
          </w:p>
        </w:tc>
        <w:tc>
          <w:tcPr>
            <w:tcW w:w="1692" w:type="pc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ZX22039384DX01600132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淡黄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微浑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ZX22039384DX01700132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清澈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ZX22039384DX01900132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 w:val="restart"/>
            <w:vAlign w:val="center"/>
            <w:hideMark/>
          </w:tcPr>
          <w:p w:rsidR="00B96BE1" w:rsidRDefault="00B96BE1" w:rsidP="00E4358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地下水</w:t>
            </w: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清澈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无味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E4358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ZX22039384DX02500132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清澈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无味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ZX22039384DX02600132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ZX22039384DX02800102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182" w:type="pct"/>
            <w:vMerge w:val="restar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黄色</w:t>
            </w:r>
            <w:r w:rsidR="00852C9D"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浑浊</w:t>
            </w:r>
            <w:r w:rsidR="00852C9D">
              <w:rPr>
                <w:rFonts w:hint="eastAsia"/>
                <w:szCs w:val="21"/>
              </w:rPr>
              <w:t>、有</w:t>
            </w:r>
            <w:r>
              <w:rPr>
                <w:rFonts w:hint="eastAsia"/>
                <w:szCs w:val="21"/>
              </w:rPr>
              <w:t>弱</w:t>
            </w:r>
            <w:r w:rsidR="00852C9D">
              <w:rPr>
                <w:rFonts w:hint="eastAsia"/>
                <w:szCs w:val="21"/>
              </w:rPr>
              <w:t>气</w:t>
            </w: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ZX22039384DX02800105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ZX22039384DX02800107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szCs w:val="21"/>
              </w:rPr>
              <w:t>O</w:t>
            </w:r>
            <w:r w:rsidRPr="0000579A"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计）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ZX22039384DX02800108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ZX22039384DX02800109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ZX22039384DX02800114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ZX22039384DX02800116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ZX22039384DX02800119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182" w:type="pct"/>
            <w:vMerge/>
            <w:vAlign w:val="center"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  <w:tr w:rsidR="00B96BE1" w:rsidTr="00B96BE1">
        <w:trPr>
          <w:cantSplit/>
          <w:trHeight w:hRule="exact" w:val="476"/>
          <w:jc w:val="center"/>
        </w:trPr>
        <w:tc>
          <w:tcPr>
            <w:tcW w:w="657" w:type="pct"/>
            <w:vMerge/>
            <w:vAlign w:val="center"/>
            <w:hideMark/>
          </w:tcPr>
          <w:p w:rsidR="00B96BE1" w:rsidRDefault="00B96BE1" w:rsidP="003F3B5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69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ZX22039384DX02800132</w:t>
            </w:r>
          </w:p>
        </w:tc>
        <w:tc>
          <w:tcPr>
            <w:tcW w:w="1692" w:type="pct"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182" w:type="pct"/>
            <w:vMerge/>
            <w:vAlign w:val="center"/>
            <w:hideMark/>
          </w:tcPr>
          <w:p w:rsidR="00B96BE1" w:rsidRDefault="00B96BE1" w:rsidP="003F3B5F">
            <w:pPr>
              <w:jc w:val="center"/>
              <w:rPr>
                <w:szCs w:val="21"/>
              </w:rPr>
            </w:pPr>
          </w:p>
        </w:tc>
      </w:tr>
    </w:tbl>
    <w:p w:rsidR="00251FCA" w:rsidRPr="00BA2BB1" w:rsidRDefault="0000579A" w:rsidP="003C0332">
      <w:pPr>
        <w:spacing w:line="360" w:lineRule="auto"/>
        <w:rPr>
          <w:b/>
          <w:bCs/>
          <w:sz w:val="18"/>
          <w:szCs w:val="18"/>
        </w:rPr>
      </w:pPr>
      <w:r>
        <w:rPr>
          <w:rFonts w:hint="eastAsia"/>
          <w:b/>
          <w:bCs/>
          <w:sz w:val="30"/>
          <w:szCs w:val="30"/>
        </w:rPr>
        <w:lastRenderedPageBreak/>
        <w:t>5</w:t>
      </w:r>
      <w:r>
        <w:rPr>
          <w:b/>
          <w:bCs/>
          <w:sz w:val="30"/>
          <w:szCs w:val="30"/>
        </w:rPr>
        <w:t xml:space="preserve"> </w:t>
      </w:r>
      <w:r w:rsidR="00A37606" w:rsidRPr="00BA2BB1">
        <w:rPr>
          <w:rFonts w:hint="eastAsia"/>
          <w:b/>
          <w:bCs/>
          <w:sz w:val="30"/>
          <w:szCs w:val="30"/>
        </w:rPr>
        <w:t>监测</w:t>
      </w:r>
      <w:r w:rsidR="003C0332" w:rsidRPr="00BA2BB1">
        <w:rPr>
          <w:rFonts w:hint="eastAsia"/>
          <w:b/>
          <w:bCs/>
          <w:sz w:val="30"/>
          <w:szCs w:val="30"/>
        </w:rPr>
        <w:t>结果</w:t>
      </w:r>
    </w:p>
    <w:p w:rsidR="006C430B" w:rsidRPr="009D16A1" w:rsidRDefault="006C430B" w:rsidP="00647AB3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</w:t>
      </w:r>
      <w:r w:rsidRPr="009D16A1">
        <w:rPr>
          <w:rFonts w:eastAsia="黑体" w:hint="eastAsia"/>
          <w:szCs w:val="21"/>
        </w:rPr>
        <w:t xml:space="preserve">-1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35"/>
        <w:gridCol w:w="1591"/>
      </w:tblGrid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 w:val="restar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bookmarkStart w:id="18" w:name="cyrq"/>
            <w:bookmarkEnd w:id="18"/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bookmarkStart w:id="19" w:name="dwmc"/>
            <w:bookmarkEnd w:id="19"/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汽油组分罐区西北</w:t>
            </w: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J1</w:t>
            </w:r>
          </w:p>
        </w:tc>
      </w:tr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5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DX00100101</w:t>
            </w:r>
          </w:p>
        </w:tc>
        <w:tc>
          <w:tcPr>
            <w:tcW w:w="1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pH</w:t>
            </w:r>
            <w:r w:rsidRPr="009D16A1">
              <w:rPr>
                <w:rFonts w:hint="eastAsia"/>
                <w:szCs w:val="21"/>
              </w:rPr>
              <w:t>值</w:t>
            </w:r>
          </w:p>
        </w:tc>
        <w:tc>
          <w:tcPr>
            <w:tcW w:w="16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0300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9.2</w:t>
            </w:r>
          </w:p>
        </w:tc>
        <w:tc>
          <w:tcPr>
            <w:tcW w:w="15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DX00100102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305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</w:t>
            </w:r>
            <w:r>
              <w:rPr>
                <w:color w:val="000000"/>
                <w:kern w:val="0"/>
                <w:szCs w:val="21"/>
              </w:rPr>
              <w:t>5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总硬度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130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567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DX00100107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558A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1.45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DX00100108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挥发酚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0.0003L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DX00100109</w:t>
            </w:r>
          </w:p>
        </w:tc>
        <w:tc>
          <w:tcPr>
            <w:tcW w:w="1774" w:type="dxa"/>
            <w:vAlign w:val="center"/>
          </w:tcPr>
          <w:p w:rsidR="00415739" w:rsidRPr="009D16A1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0.001L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DX00100114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石油类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B44327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0.0</w:t>
            </w:r>
            <w:r w:rsidR="00B44327" w:rsidRPr="0003008B">
              <w:rPr>
                <w:sz w:val="20"/>
                <w:szCs w:val="20"/>
              </w:rPr>
              <w:t>1</w:t>
            </w:r>
            <w:r w:rsidRPr="0003008B">
              <w:rPr>
                <w:sz w:val="20"/>
                <w:szCs w:val="20"/>
              </w:rPr>
              <w:t>L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DX00100116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硫化物</w:t>
            </w:r>
          </w:p>
        </w:tc>
        <w:tc>
          <w:tcPr>
            <w:tcW w:w="1635" w:type="dxa"/>
            <w:vAlign w:val="center"/>
          </w:tcPr>
          <w:p w:rsidR="00415739" w:rsidRPr="0003008B" w:rsidRDefault="00B44327" w:rsidP="009E7E8B">
            <w:pPr>
              <w:jc w:val="center"/>
              <w:rPr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0.00</w:t>
            </w:r>
            <w:r w:rsidR="00415739" w:rsidRPr="0003008B">
              <w:rPr>
                <w:sz w:val="20"/>
                <w:szCs w:val="20"/>
              </w:rPr>
              <w:t>3L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Pr="009D16A1">
              <w:rPr>
                <w:color w:val="000000"/>
                <w:kern w:val="0"/>
                <w:szCs w:val="21"/>
              </w:rPr>
              <w:t>DX00100119</w:t>
            </w:r>
          </w:p>
        </w:tc>
        <w:tc>
          <w:tcPr>
            <w:tcW w:w="1774" w:type="dxa"/>
            <w:vAlign w:val="center"/>
          </w:tcPr>
          <w:p w:rsidR="00415739" w:rsidRPr="009D16A1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砷</w:t>
            </w:r>
          </w:p>
        </w:tc>
        <w:tc>
          <w:tcPr>
            <w:tcW w:w="1635" w:type="dxa"/>
            <w:vAlign w:val="center"/>
          </w:tcPr>
          <w:p w:rsidR="00415739" w:rsidRPr="000300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0.0003L</w:t>
            </w:r>
          </w:p>
        </w:tc>
        <w:tc>
          <w:tcPr>
            <w:tcW w:w="1591" w:type="dxa"/>
            <w:vAlign w:val="center"/>
          </w:tcPr>
          <w:p w:rsidR="00415739" w:rsidRPr="009D16A1" w:rsidRDefault="00415739" w:rsidP="00415739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mg/L</w:t>
            </w:r>
          </w:p>
        </w:tc>
      </w:tr>
      <w:tr w:rsidR="006C430B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vAlign w:val="center"/>
          </w:tcPr>
          <w:p w:rsidR="006C430B" w:rsidRPr="009D16A1" w:rsidRDefault="00EF283F" w:rsidP="00EF283F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="006C430B" w:rsidRPr="009D16A1">
              <w:rPr>
                <w:color w:val="000000"/>
                <w:kern w:val="0"/>
                <w:szCs w:val="21"/>
              </w:rPr>
              <w:t>DX00100132</w:t>
            </w:r>
          </w:p>
        </w:tc>
        <w:tc>
          <w:tcPr>
            <w:tcW w:w="1774" w:type="dxa"/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szCs w:val="21"/>
              </w:rPr>
            </w:pPr>
            <w:r w:rsidRPr="009D16A1">
              <w:rPr>
                <w:rFonts w:hint="eastAsia"/>
                <w:szCs w:val="21"/>
              </w:rPr>
              <w:t>苯</w:t>
            </w:r>
          </w:p>
        </w:tc>
        <w:tc>
          <w:tcPr>
            <w:tcW w:w="1635" w:type="dxa"/>
            <w:vAlign w:val="center"/>
          </w:tcPr>
          <w:p w:rsidR="006C430B" w:rsidRPr="0003008B" w:rsidRDefault="00415739" w:rsidP="009E7E8B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03008B">
              <w:rPr>
                <w:rFonts w:eastAsia="等线"/>
                <w:color w:val="000000"/>
                <w:szCs w:val="21"/>
              </w:rPr>
              <w:t>0.4L</w:t>
            </w:r>
          </w:p>
        </w:tc>
        <w:tc>
          <w:tcPr>
            <w:tcW w:w="1591" w:type="dxa"/>
            <w:vAlign w:val="center"/>
          </w:tcPr>
          <w:p w:rsidR="006C430B" w:rsidRPr="009D16A1" w:rsidRDefault="006C430B" w:rsidP="00EF283F">
            <w:pPr>
              <w:jc w:val="center"/>
              <w:rPr>
                <w:color w:val="000000"/>
                <w:szCs w:val="21"/>
              </w:rPr>
            </w:pPr>
            <w:r w:rsidRPr="009D16A1"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647AB3">
        <w:trPr>
          <w:trHeight w:hRule="exact" w:val="397"/>
          <w:jc w:val="center"/>
        </w:trPr>
        <w:tc>
          <w:tcPr>
            <w:tcW w:w="796" w:type="dxa"/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5-2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汽油组分罐区西南</w:t>
            </w:r>
            <w:r w:rsidRPr="00872B65">
              <w:rPr>
                <w:b/>
                <w:szCs w:val="21"/>
              </w:rPr>
              <w:t>J2</w:t>
            </w:r>
          </w:p>
        </w:tc>
      </w:tr>
      <w:tr w:rsidR="006C430B" w:rsidRPr="009D16A1" w:rsidTr="00647AB3">
        <w:trPr>
          <w:trHeight w:hRule="exact" w:val="397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ZX22039384DX00200101</w:t>
            </w:r>
          </w:p>
        </w:tc>
        <w:tc>
          <w:tcPr>
            <w:tcW w:w="1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8.8</w:t>
            </w:r>
          </w:p>
        </w:tc>
        <w:tc>
          <w:tcPr>
            <w:tcW w:w="16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ZX22039384DX00200102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295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ZX22039384DX00200105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70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567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ZX22039384DX00200107</w:t>
            </w:r>
          </w:p>
        </w:tc>
        <w:tc>
          <w:tcPr>
            <w:tcW w:w="1774" w:type="dxa"/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558A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0.89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ZX22039384DX00200108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ZX22039384DX00200109</w:t>
            </w:r>
          </w:p>
        </w:tc>
        <w:tc>
          <w:tcPr>
            <w:tcW w:w="1774" w:type="dxa"/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ZX22039384DX00200114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ZX22039384DX00200116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ZX22039384DX00200119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vAlign w:val="center"/>
          </w:tcPr>
          <w:p w:rsidR="00415739" w:rsidRPr="009E7E8B" w:rsidRDefault="00B44327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</w:t>
            </w:r>
            <w:r w:rsidR="00415739" w:rsidRPr="001A544F">
              <w:rPr>
                <w:sz w:val="20"/>
                <w:szCs w:val="20"/>
              </w:rPr>
              <w:t>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ZX22039384DX00200132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647AB3">
        <w:trPr>
          <w:trHeight w:hRule="exact" w:val="397"/>
          <w:jc w:val="center"/>
        </w:trPr>
        <w:tc>
          <w:tcPr>
            <w:tcW w:w="796" w:type="dxa"/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vAlign w:val="center"/>
          </w:tcPr>
          <w:p w:rsidR="006C430B" w:rsidRDefault="00647AB3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5-3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850"/>
        <w:gridCol w:w="1536"/>
        <w:gridCol w:w="1614"/>
      </w:tblGrid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柴油罐区西</w:t>
            </w:r>
            <w:r w:rsidRPr="00872B65">
              <w:rPr>
                <w:b/>
                <w:szCs w:val="21"/>
              </w:rPr>
              <w:t>J3</w:t>
            </w:r>
          </w:p>
        </w:tc>
      </w:tr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850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53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ZX22039384DX00300101</w:t>
            </w:r>
          </w:p>
        </w:tc>
        <w:tc>
          <w:tcPr>
            <w:tcW w:w="18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53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7.9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ZX22039384DX00300102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588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ZX22039384DX00300105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239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ZX22039384DX00300107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B16B48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1.53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ZX22039384DX00300108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ZX22039384DX00300109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ZX22039384DX00300114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ZX22039384DX00300116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ZX22039384DX00300119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ZX22039384DX00300132</w:t>
            </w:r>
          </w:p>
        </w:tc>
        <w:tc>
          <w:tcPr>
            <w:tcW w:w="1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B96BE1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5-4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催化裂化装置西</w:t>
            </w:r>
            <w:r w:rsidRPr="00872B65">
              <w:rPr>
                <w:b/>
                <w:szCs w:val="21"/>
              </w:rPr>
              <w:t>J4</w:t>
            </w:r>
          </w:p>
        </w:tc>
      </w:tr>
      <w:tr w:rsidR="006C430B" w:rsidRPr="009D16A1" w:rsidTr="00647AB3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7.4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1014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376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B16B48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1.13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ZX22039384DX00400132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647AB3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5-5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2024/1/17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苯抽提装置西侧</w:t>
            </w:r>
            <w:r w:rsidRPr="00872B65">
              <w:rPr>
                <w:b/>
                <w:szCs w:val="21"/>
              </w:rPr>
              <w:t>J5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7.1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无量纲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599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258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1.25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0.16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ZX22039384DX00500132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199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B96BE1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 w:rsidR="006C430B"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5-6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1</w:t>
            </w:r>
            <w:r w:rsidRPr="00872B65">
              <w:rPr>
                <w:b/>
                <w:szCs w:val="21"/>
              </w:rPr>
              <w:t>号循环水厂东</w:t>
            </w:r>
            <w:r w:rsidRPr="00872B65">
              <w:rPr>
                <w:b/>
                <w:szCs w:val="21"/>
              </w:rPr>
              <w:t>J6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8.3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442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206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B16B48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0.94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ZX22039384DX00600132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5-7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1</w:t>
            </w:r>
            <w:r w:rsidRPr="00872B65">
              <w:rPr>
                <w:b/>
                <w:szCs w:val="21"/>
              </w:rPr>
              <w:t>号循环水厂南</w:t>
            </w:r>
            <w:r w:rsidRPr="00872B65">
              <w:rPr>
                <w:b/>
                <w:szCs w:val="21"/>
              </w:rPr>
              <w:t>LCJ1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8.2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162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90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16B4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0.91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ZX22039384DX00700132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16B48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5-8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1</w:t>
            </w:r>
            <w:r w:rsidRPr="00872B65">
              <w:rPr>
                <w:b/>
                <w:szCs w:val="21"/>
              </w:rPr>
              <w:t>号循环水厂西南</w:t>
            </w:r>
            <w:r w:rsidRPr="00872B65">
              <w:rPr>
                <w:b/>
                <w:szCs w:val="21"/>
              </w:rPr>
              <w:t>LQJP1</w:t>
            </w:r>
          </w:p>
        </w:tc>
      </w:tr>
      <w:tr w:rsidR="006C430B" w:rsidRPr="009D16A1" w:rsidTr="00B16B48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8.4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无量纲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524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128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1.03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415739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ZX22039384DX00800119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E7E8B" w:rsidRDefault="00415739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mg/L</w:t>
            </w:r>
          </w:p>
        </w:tc>
      </w:tr>
      <w:tr w:rsidR="006C430B" w:rsidRPr="009E7E8B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Default="00EF283F" w:rsidP="00EF283F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="006C430B">
              <w:rPr>
                <w:color w:val="000000"/>
                <w:kern w:val="0"/>
                <w:szCs w:val="21"/>
              </w:rPr>
              <w:t>DX00800132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Default="006C430B" w:rsidP="00EF283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E7E8B" w:rsidRDefault="00415739" w:rsidP="009E7E8B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1A544F">
              <w:rPr>
                <w:rFonts w:eastAsia="等线"/>
                <w:color w:val="000000"/>
                <w:szCs w:val="21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E7E8B" w:rsidRDefault="006C430B" w:rsidP="009E7E8B">
            <w:pPr>
              <w:jc w:val="center"/>
              <w:rPr>
                <w:color w:val="000000"/>
                <w:szCs w:val="21"/>
              </w:rPr>
            </w:pPr>
            <w:r w:rsidRPr="009E7E8B"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6C430B">
      <w:pPr>
        <w:spacing w:line="360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5-9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10</w:t>
            </w:r>
            <w:r w:rsidRPr="00872B65">
              <w:rPr>
                <w:b/>
                <w:szCs w:val="21"/>
              </w:rPr>
              <w:t>万立原油罐区南</w:t>
            </w:r>
            <w:r w:rsidRPr="00872B65">
              <w:rPr>
                <w:b/>
                <w:szCs w:val="21"/>
              </w:rPr>
              <w:t>P3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415739" w:rsidRDefault="00415739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03008B">
              <w:rPr>
                <w:sz w:val="20"/>
                <w:szCs w:val="20"/>
              </w:rPr>
              <w:t>7.1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926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399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1.01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ZX22039384DX01100119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Default="00EF283F" w:rsidP="00EF283F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="006C430B">
              <w:rPr>
                <w:color w:val="000000"/>
                <w:kern w:val="0"/>
                <w:szCs w:val="21"/>
              </w:rPr>
              <w:t>DX01100132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Default="006C430B" w:rsidP="00EF283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Pr="00415739" w:rsidRDefault="00415739" w:rsidP="00415739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1A544F">
              <w:rPr>
                <w:rFonts w:eastAsia="等线"/>
                <w:color w:val="000000"/>
                <w:szCs w:val="21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6C430B">
      <w:pPr>
        <w:spacing w:line="360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5-10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铁路装卸站台南</w:t>
            </w:r>
            <w:r w:rsidRPr="00872B65">
              <w:rPr>
                <w:b/>
                <w:szCs w:val="21"/>
              </w:rPr>
              <w:t>J7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415739" w:rsidRDefault="00415739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6.8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503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243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BB796F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1.26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3315A2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3315A2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ZX22039384DX01600132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415739" w:rsidRDefault="003315A2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</w:t>
            </w:r>
            <w:r w:rsidRPr="001A544F">
              <w:rPr>
                <w:rFonts w:hint="eastAsia"/>
                <w:sz w:val="20"/>
                <w:szCs w:val="20"/>
              </w:rPr>
              <w:t>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B796F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5-11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10</w:t>
            </w:r>
            <w:r w:rsidRPr="00872B65">
              <w:rPr>
                <w:b/>
                <w:szCs w:val="21"/>
              </w:rPr>
              <w:t>万立原油罐区南</w:t>
            </w:r>
            <w:r w:rsidRPr="00872B65">
              <w:rPr>
                <w:b/>
                <w:szCs w:val="21"/>
              </w:rPr>
              <w:t>J8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ZX22039384DX01700101</w:t>
            </w:r>
          </w:p>
        </w:tc>
        <w:tc>
          <w:tcPr>
            <w:tcW w:w="17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Pr="00415739" w:rsidRDefault="00415739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7.2</w:t>
            </w:r>
          </w:p>
        </w:tc>
        <w:tc>
          <w:tcPr>
            <w:tcW w:w="16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ZX22039384DX01700102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1042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ZX22039384DX01700105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329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ZX22039384DX01700107</w:t>
            </w:r>
          </w:p>
        </w:tc>
        <w:tc>
          <w:tcPr>
            <w:tcW w:w="1774" w:type="dxa"/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1.42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ZX22039384DX01700108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ZX22039384DX01700109</w:t>
            </w:r>
          </w:p>
        </w:tc>
        <w:tc>
          <w:tcPr>
            <w:tcW w:w="1774" w:type="dxa"/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ZX22039384DX01700114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ZX22039384DX01700116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ZX22039384DX01700119</w:t>
            </w:r>
          </w:p>
        </w:tc>
        <w:tc>
          <w:tcPr>
            <w:tcW w:w="1774" w:type="dxa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vAlign w:val="center"/>
          </w:tcPr>
          <w:p w:rsidR="006C430B" w:rsidRDefault="00EF283F" w:rsidP="00EF283F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</w:t>
            </w:r>
            <w:r w:rsidR="006C430B">
              <w:rPr>
                <w:color w:val="000000"/>
                <w:kern w:val="0"/>
                <w:szCs w:val="21"/>
              </w:rPr>
              <w:t>DX01700132</w:t>
            </w:r>
          </w:p>
        </w:tc>
        <w:tc>
          <w:tcPr>
            <w:tcW w:w="1774" w:type="dxa"/>
            <w:vAlign w:val="center"/>
          </w:tcPr>
          <w:p w:rsidR="006C430B" w:rsidRDefault="006C430B" w:rsidP="00EF283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vAlign w:val="center"/>
          </w:tcPr>
          <w:p w:rsidR="006C430B" w:rsidRDefault="00415739" w:rsidP="00EF283F">
            <w:pPr>
              <w:jc w:val="center"/>
              <w:rPr>
                <w:rFonts w:eastAsia="等线"/>
                <w:color w:val="000000"/>
                <w:szCs w:val="21"/>
              </w:rPr>
            </w:pPr>
            <w:r w:rsidRPr="001A544F">
              <w:rPr>
                <w:rFonts w:eastAsia="等线" w:hint="eastAsia"/>
                <w:color w:val="000000"/>
                <w:szCs w:val="21"/>
              </w:rPr>
              <w:t>0</w:t>
            </w:r>
            <w:r w:rsidRPr="001A544F">
              <w:rPr>
                <w:rFonts w:eastAsia="等线"/>
                <w:color w:val="000000"/>
                <w:szCs w:val="21"/>
              </w:rPr>
              <w:t>.4</w:t>
            </w:r>
            <w:r w:rsidRPr="001A544F">
              <w:rPr>
                <w:rFonts w:eastAsia="等线" w:hint="eastAsia"/>
                <w:color w:val="000000"/>
                <w:szCs w:val="21"/>
              </w:rPr>
              <w:t>L</w:t>
            </w:r>
          </w:p>
        </w:tc>
        <w:tc>
          <w:tcPr>
            <w:tcW w:w="1614" w:type="dxa"/>
            <w:vAlign w:val="center"/>
          </w:tcPr>
          <w:p w:rsidR="006C430B" w:rsidRDefault="006C430B" w:rsidP="00EF283F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B796F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5-12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汽车装车区南</w:t>
            </w:r>
            <w:r w:rsidRPr="00872B65">
              <w:rPr>
                <w:b/>
                <w:szCs w:val="21"/>
              </w:rPr>
              <w:t>J9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415739" w:rsidRDefault="00415739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8.5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197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131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BB796F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0.94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ZX22039384DX01900132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415739" w:rsidRPr="009D16A1" w:rsidRDefault="00415739" w:rsidP="00BB796F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5-13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415739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415739" w:rsidRPr="009D16A1" w:rsidRDefault="00415739" w:rsidP="009E7E8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415739" w:rsidRPr="009D16A1" w:rsidRDefault="00415739" w:rsidP="009E7E8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415739" w:rsidRPr="009D16A1" w:rsidRDefault="00415739" w:rsidP="009E7E8B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415739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415739" w:rsidRPr="009D16A1" w:rsidRDefault="00415739" w:rsidP="009E7E8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415739" w:rsidRPr="009D16A1" w:rsidRDefault="00415739" w:rsidP="009E7E8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415739" w:rsidRPr="0078733A" w:rsidRDefault="0078733A" w:rsidP="009E7E8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8733A">
              <w:rPr>
                <w:b/>
                <w:szCs w:val="21"/>
              </w:rPr>
              <w:t>新营子</w:t>
            </w:r>
          </w:p>
        </w:tc>
        <w:bookmarkStart w:id="20" w:name="_GoBack"/>
        <w:bookmarkEnd w:id="20"/>
      </w:tr>
      <w:tr w:rsidR="00415739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415739" w:rsidRPr="009D16A1" w:rsidRDefault="00415739" w:rsidP="009E7E8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415739" w:rsidRPr="009D16A1" w:rsidRDefault="00415739" w:rsidP="009E7E8B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415739" w:rsidRPr="009D16A1" w:rsidRDefault="00415739" w:rsidP="009E7E8B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415739" w:rsidRPr="009D16A1" w:rsidRDefault="00415739" w:rsidP="009E7E8B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415739" w:rsidRPr="009D16A1" w:rsidRDefault="00415739" w:rsidP="009E7E8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ZX22039384DX02500102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Pr="00415739" w:rsidRDefault="00415739" w:rsidP="00415739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8.0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533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245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1.07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9E7E8B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1A544F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9D16A1" w:rsidRDefault="00415739" w:rsidP="00415739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ZX22039384DX02500132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Pr="00415739" w:rsidRDefault="00415739" w:rsidP="00415739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5739" w:rsidRDefault="00415739" w:rsidP="0041573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415739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415739" w:rsidRDefault="00415739" w:rsidP="009E7E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415739" w:rsidRDefault="00415739" w:rsidP="009E7E8B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9D16A1" w:rsidRDefault="006C430B" w:rsidP="00BB796F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t>表</w:t>
      </w:r>
      <w:r>
        <w:rPr>
          <w:rFonts w:eastAsia="黑体"/>
          <w:szCs w:val="21"/>
        </w:rPr>
        <w:t>5-1</w:t>
      </w:r>
      <w:r w:rsidR="00B96BE1">
        <w:rPr>
          <w:rFonts w:eastAsia="黑体"/>
          <w:szCs w:val="21"/>
        </w:rPr>
        <w:t>4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旭泥板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ZX22039384DX02600102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Pr="009E7E8B" w:rsidRDefault="009E7E8B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7.8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699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387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1.13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B44327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B44327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</w:t>
            </w:r>
            <w:r w:rsidR="00B44327" w:rsidRPr="001A544F">
              <w:rPr>
                <w:sz w:val="20"/>
                <w:szCs w:val="20"/>
              </w:rPr>
              <w:t>03</w:t>
            </w:r>
            <w:r w:rsidRPr="001A544F">
              <w:rPr>
                <w:sz w:val="20"/>
                <w:szCs w:val="20"/>
              </w:rPr>
              <w:t>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ZX22039384DX02600132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E7E8B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25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Default="006C430B" w:rsidP="006C430B">
      <w:pPr>
        <w:jc w:val="center"/>
        <w:rPr>
          <w:rFonts w:eastAsia="黑体"/>
          <w:szCs w:val="21"/>
        </w:rPr>
      </w:pPr>
    </w:p>
    <w:p w:rsidR="006C430B" w:rsidRPr="009D16A1" w:rsidRDefault="006C430B" w:rsidP="00BB796F">
      <w:pPr>
        <w:spacing w:line="276" w:lineRule="auto"/>
        <w:jc w:val="center"/>
        <w:rPr>
          <w:rFonts w:eastAsia="黑体"/>
          <w:szCs w:val="21"/>
        </w:rPr>
      </w:pPr>
      <w:r w:rsidRPr="009D16A1">
        <w:rPr>
          <w:rFonts w:eastAsia="黑体" w:hint="eastAsia"/>
          <w:szCs w:val="21"/>
        </w:rPr>
        <w:lastRenderedPageBreak/>
        <w:t>表</w:t>
      </w:r>
      <w:r>
        <w:rPr>
          <w:rFonts w:eastAsia="黑体"/>
          <w:szCs w:val="21"/>
        </w:rPr>
        <w:t>5-1</w:t>
      </w:r>
      <w:r w:rsidR="00B96BE1">
        <w:rPr>
          <w:rFonts w:eastAsia="黑体"/>
          <w:szCs w:val="21"/>
        </w:rPr>
        <w:t>5</w:t>
      </w:r>
      <w:r w:rsidRPr="009D16A1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地下水</w:t>
      </w:r>
      <w:r w:rsidRPr="009D16A1">
        <w:rPr>
          <w:rFonts w:eastAsia="黑体" w:hint="eastAsia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2726"/>
        <w:gridCol w:w="1774"/>
        <w:gridCol w:w="1612"/>
        <w:gridCol w:w="1614"/>
      </w:tblGrid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 w:val="restart"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b/>
                <w:color w:val="000000"/>
                <w:kern w:val="0"/>
                <w:szCs w:val="21"/>
              </w:rPr>
              <w:t>采样日期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2024/4/11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vAlign w:val="center"/>
          </w:tcPr>
          <w:p w:rsidR="006C430B" w:rsidRPr="009D16A1" w:rsidRDefault="006C430B" w:rsidP="00EF283F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</w:p>
        </w:tc>
        <w:tc>
          <w:tcPr>
            <w:tcW w:w="2726" w:type="dxa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9D16A1">
              <w:rPr>
                <w:rFonts w:hint="eastAsia"/>
                <w:b/>
                <w:color w:val="000000"/>
                <w:kern w:val="0"/>
                <w:szCs w:val="21"/>
              </w:rPr>
              <w:t>点位名称</w:t>
            </w:r>
          </w:p>
        </w:tc>
        <w:tc>
          <w:tcPr>
            <w:tcW w:w="5000" w:type="dxa"/>
            <w:gridSpan w:val="3"/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</w:rPr>
            </w:pPr>
            <w:r w:rsidRPr="00872B65">
              <w:rPr>
                <w:b/>
                <w:szCs w:val="21"/>
              </w:rPr>
              <w:t>北岳砖厂（新营子村南）</w:t>
            </w:r>
          </w:p>
        </w:tc>
      </w:tr>
      <w:tr w:rsidR="006C430B" w:rsidRPr="009D16A1" w:rsidTr="00BB796F">
        <w:trPr>
          <w:trHeight w:hRule="exact" w:val="454"/>
          <w:tblHeader/>
          <w:jc w:val="center"/>
        </w:trPr>
        <w:tc>
          <w:tcPr>
            <w:tcW w:w="796" w:type="dxa"/>
            <w:vMerge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726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spacing w:line="240" w:lineRule="exact"/>
              <w:jc w:val="center"/>
              <w:rPr>
                <w:b/>
                <w:szCs w:val="21"/>
              </w:rPr>
            </w:pPr>
            <w:r w:rsidRPr="009D16A1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77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监测项目</w:t>
            </w:r>
          </w:p>
        </w:tc>
        <w:tc>
          <w:tcPr>
            <w:tcW w:w="1612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jc w:val="center"/>
              <w:outlineLvl w:val="0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监测结果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vAlign w:val="center"/>
          </w:tcPr>
          <w:p w:rsidR="006C430B" w:rsidRPr="009D16A1" w:rsidRDefault="006C430B" w:rsidP="00EF283F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9D16A1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</w:t>
            </w:r>
          </w:p>
        </w:tc>
        <w:tc>
          <w:tcPr>
            <w:tcW w:w="27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ZX22039384DX02800101</w:t>
            </w:r>
          </w:p>
        </w:tc>
        <w:tc>
          <w:tcPr>
            <w:tcW w:w="177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pH</w:t>
            </w:r>
            <w:r>
              <w:rPr>
                <w:rFonts w:hint="eastAsia"/>
                <w:szCs w:val="21"/>
              </w:rPr>
              <w:t>值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Pr="009E7E8B" w:rsidRDefault="009E7E8B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8.3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无量纲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2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溶解性总固体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381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3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ZX22039384DX02800105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总硬度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164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567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4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ZX22039384DX02800107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BB796F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高锰酸盐指数（以</w:t>
            </w:r>
            <w:r>
              <w:rPr>
                <w:rFonts w:hint="eastAsia"/>
                <w:szCs w:val="21"/>
              </w:rPr>
              <w:t>O</w:t>
            </w:r>
            <w:r w:rsidRPr="00CF2AA6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计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1.01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5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ZX22039384DX02800108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挥发酚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6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ZX22039384DX02800109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总氰化物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7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ZX22039384DX02800114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石油类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0.01L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8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ZX22039384DX02800116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硫化物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9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ZX22039384DX02800119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砷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1A544F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0.0003L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mg/L</w:t>
            </w:r>
          </w:p>
        </w:tc>
      </w:tr>
      <w:tr w:rsidR="009E7E8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D16A1" w:rsidRDefault="009E7E8B" w:rsidP="009E7E8B">
            <w:pPr>
              <w:jc w:val="center"/>
              <w:rPr>
                <w:bCs/>
                <w:szCs w:val="21"/>
              </w:rPr>
            </w:pPr>
            <w:r w:rsidRPr="009D16A1">
              <w:rPr>
                <w:bCs/>
                <w:szCs w:val="21"/>
              </w:rPr>
              <w:t>10</w:t>
            </w:r>
          </w:p>
        </w:tc>
        <w:tc>
          <w:tcPr>
            <w:tcW w:w="27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widowControl/>
              <w:spacing w:line="240" w:lineRule="exact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ZX22039384DX02800132</w:t>
            </w:r>
          </w:p>
        </w:tc>
        <w:tc>
          <w:tcPr>
            <w:tcW w:w="17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苯</w:t>
            </w:r>
          </w:p>
        </w:tc>
        <w:tc>
          <w:tcPr>
            <w:tcW w:w="16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Pr="009E7E8B" w:rsidRDefault="009E7E8B" w:rsidP="009E7E8B">
            <w:pPr>
              <w:jc w:val="center"/>
              <w:rPr>
                <w:sz w:val="20"/>
                <w:szCs w:val="20"/>
              </w:rPr>
            </w:pPr>
            <w:r w:rsidRPr="001A544F">
              <w:rPr>
                <w:sz w:val="20"/>
                <w:szCs w:val="20"/>
              </w:rPr>
              <w:t>0.4L</w:t>
            </w:r>
          </w:p>
        </w:tc>
        <w:tc>
          <w:tcPr>
            <w:tcW w:w="16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7E8B" w:rsidRDefault="009E7E8B" w:rsidP="009E7E8B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μg/L</w:t>
            </w:r>
          </w:p>
        </w:tc>
      </w:tr>
      <w:tr w:rsidR="006C430B" w:rsidRPr="009D16A1" w:rsidTr="00BB796F">
        <w:trPr>
          <w:trHeight w:hRule="exact" w:val="454"/>
          <w:jc w:val="center"/>
        </w:trPr>
        <w:tc>
          <w:tcPr>
            <w:tcW w:w="79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7726" w:type="dxa"/>
            <w:gridSpan w:val="4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6C430B" w:rsidRDefault="006C430B" w:rsidP="00EF283F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表格中带“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”数据表示结果未检出，“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L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”前面的数字为检出限。</w:t>
            </w:r>
          </w:p>
        </w:tc>
      </w:tr>
    </w:tbl>
    <w:p w:rsidR="006C430B" w:rsidRPr="00D53B96" w:rsidRDefault="006C430B" w:rsidP="006C430B">
      <w:pPr>
        <w:rPr>
          <w:sz w:val="24"/>
        </w:rPr>
      </w:pPr>
      <w:r w:rsidRPr="00D53B96">
        <w:rPr>
          <w:rFonts w:hint="eastAsia"/>
          <w:sz w:val="24"/>
        </w:rPr>
        <w:t>---------------------------------------------</w:t>
      </w:r>
      <w:r w:rsidRPr="00D53B96">
        <w:rPr>
          <w:rFonts w:hint="eastAsia"/>
          <w:sz w:val="24"/>
        </w:rPr>
        <w:t>报告结束</w:t>
      </w:r>
      <w:r w:rsidRPr="00D53B96">
        <w:rPr>
          <w:rFonts w:hint="eastAsia"/>
          <w:sz w:val="24"/>
        </w:rPr>
        <w:t>----------------------------------------------</w:t>
      </w: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6C430B" w:rsidRDefault="006C430B" w:rsidP="006C430B">
      <w:pPr>
        <w:ind w:firstLineChars="500" w:firstLine="1200"/>
        <w:rPr>
          <w:sz w:val="24"/>
        </w:rPr>
      </w:pPr>
    </w:p>
    <w:p w:rsidR="00BB796F" w:rsidRDefault="00BB796F" w:rsidP="006C430B">
      <w:pPr>
        <w:ind w:firstLineChars="500" w:firstLine="1200"/>
        <w:rPr>
          <w:sz w:val="24"/>
        </w:rPr>
      </w:pPr>
    </w:p>
    <w:p w:rsidR="00BB796F" w:rsidRDefault="00BB796F" w:rsidP="006C430B">
      <w:pPr>
        <w:ind w:firstLineChars="500" w:firstLine="1200"/>
        <w:rPr>
          <w:sz w:val="24"/>
        </w:rPr>
      </w:pPr>
    </w:p>
    <w:p w:rsidR="00BB796F" w:rsidRDefault="00BB796F" w:rsidP="006C430B">
      <w:pPr>
        <w:ind w:firstLineChars="500" w:firstLine="1200"/>
        <w:rPr>
          <w:sz w:val="24"/>
        </w:rPr>
      </w:pPr>
    </w:p>
    <w:p w:rsidR="006C430B" w:rsidRPr="00D53B96" w:rsidRDefault="006C430B" w:rsidP="006C430B">
      <w:pPr>
        <w:ind w:firstLineChars="500" w:firstLine="1200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6C430B" w:rsidTr="00EF283F">
        <w:trPr>
          <w:trHeight w:val="482"/>
          <w:jc w:val="center"/>
        </w:trPr>
        <w:tc>
          <w:tcPr>
            <w:tcW w:w="2825" w:type="dxa"/>
            <w:vAlign w:val="center"/>
          </w:tcPr>
          <w:p w:rsidR="006C430B" w:rsidRDefault="006C430B" w:rsidP="00EF283F">
            <w:pPr>
              <w:ind w:leftChars="100" w:left="210"/>
              <w:jc w:val="left"/>
              <w:rPr>
                <w:b/>
                <w:sz w:val="28"/>
                <w:szCs w:val="28"/>
              </w:rPr>
            </w:pPr>
            <w:r w:rsidRPr="006C430B">
              <w:rPr>
                <w:b/>
                <w:kern w:val="0"/>
                <w:sz w:val="28"/>
                <w:szCs w:val="28"/>
                <w:fitText w:val="1124" w:id="-996500480"/>
              </w:rPr>
              <w:t>报告编制</w:t>
            </w:r>
            <w:r>
              <w:rPr>
                <w:b/>
                <w:sz w:val="28"/>
                <w:szCs w:val="28"/>
              </w:rPr>
              <w:t>：</w:t>
            </w:r>
            <w:r w:rsidRPr="006C430B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6C430B" w:rsidRDefault="006C430B" w:rsidP="00EF283F">
            <w:pPr>
              <w:ind w:leftChars="100" w:left="210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430B" w:rsidRDefault="006C430B" w:rsidP="00EF283F">
            <w:pPr>
              <w:ind w:leftChars="100" w:left="210"/>
              <w:rPr>
                <w:b/>
                <w:sz w:val="28"/>
                <w:szCs w:val="28"/>
              </w:rPr>
            </w:pPr>
            <w:r w:rsidRPr="006C430B">
              <w:rPr>
                <w:b/>
                <w:spacing w:val="70"/>
                <w:kern w:val="0"/>
                <w:sz w:val="28"/>
                <w:szCs w:val="28"/>
                <w:fitText w:val="1124" w:id="-996500479"/>
              </w:rPr>
              <w:t>审核</w:t>
            </w:r>
            <w:r w:rsidRPr="006C430B">
              <w:rPr>
                <w:b/>
                <w:kern w:val="0"/>
                <w:sz w:val="28"/>
                <w:szCs w:val="28"/>
                <w:fitText w:val="1124" w:id="-996500479"/>
              </w:rPr>
              <w:t>人</w:t>
            </w:r>
            <w:r>
              <w:rPr>
                <w:b/>
                <w:sz w:val="28"/>
                <w:szCs w:val="28"/>
              </w:rPr>
              <w:t>：</w:t>
            </w:r>
            <w:r w:rsidRPr="007A469F">
              <w:rPr>
                <w:rFonts w:hint="eastAsia"/>
                <w:sz w:val="28"/>
                <w:szCs w:val="28"/>
              </w:rPr>
              <w:t>高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A469F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6C430B" w:rsidRDefault="006C430B" w:rsidP="00EF283F">
            <w:pPr>
              <w:ind w:leftChars="100" w:left="210"/>
              <w:jc w:val="center"/>
              <w:rPr>
                <w:sz w:val="28"/>
                <w:szCs w:val="28"/>
              </w:rPr>
            </w:pPr>
          </w:p>
        </w:tc>
      </w:tr>
      <w:tr w:rsidR="006C430B" w:rsidTr="00EF283F">
        <w:trPr>
          <w:trHeight w:val="400"/>
          <w:jc w:val="center"/>
        </w:trPr>
        <w:tc>
          <w:tcPr>
            <w:tcW w:w="2825" w:type="dxa"/>
            <w:vAlign w:val="center"/>
          </w:tcPr>
          <w:p w:rsidR="006C430B" w:rsidRDefault="006C430B" w:rsidP="00EF283F">
            <w:pPr>
              <w:ind w:leftChars="100" w:left="210"/>
              <w:jc w:val="left"/>
              <w:rPr>
                <w:b/>
                <w:sz w:val="28"/>
                <w:szCs w:val="28"/>
              </w:rPr>
            </w:pPr>
            <w:r w:rsidRPr="006C430B">
              <w:rPr>
                <w:b/>
                <w:spacing w:val="68"/>
                <w:kern w:val="0"/>
                <w:sz w:val="28"/>
                <w:szCs w:val="28"/>
                <w:fitText w:val="1116" w:id="-996500478"/>
              </w:rPr>
              <w:t>批准</w:t>
            </w:r>
            <w:r w:rsidRPr="006C430B">
              <w:rPr>
                <w:b/>
                <w:kern w:val="0"/>
                <w:sz w:val="28"/>
                <w:szCs w:val="28"/>
                <w:fitText w:val="1116" w:id="-996500478"/>
              </w:rPr>
              <w:t>人</w:t>
            </w:r>
            <w:r>
              <w:rPr>
                <w:b/>
                <w:sz w:val="28"/>
                <w:szCs w:val="28"/>
              </w:rPr>
              <w:t>：</w:t>
            </w:r>
            <w:r w:rsidRPr="00415E08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6C430B" w:rsidRDefault="006C430B" w:rsidP="00EF283F">
            <w:pPr>
              <w:ind w:leftChars="100" w:left="210"/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6C430B" w:rsidRDefault="006C430B" w:rsidP="00EF283F">
            <w:pPr>
              <w:ind w:leftChars="100" w:left="210"/>
              <w:rPr>
                <w:sz w:val="28"/>
                <w:szCs w:val="28"/>
              </w:rPr>
            </w:pPr>
            <w:r w:rsidRPr="006C430B">
              <w:rPr>
                <w:b/>
                <w:kern w:val="0"/>
                <w:sz w:val="28"/>
                <w:szCs w:val="28"/>
                <w:fitText w:val="1124" w:id="-996500477"/>
              </w:rPr>
              <w:t>批准日期</w:t>
            </w:r>
            <w:r>
              <w:rPr>
                <w:b/>
                <w:sz w:val="28"/>
                <w:szCs w:val="28"/>
              </w:rPr>
              <w:t>：</w:t>
            </w:r>
          </w:p>
        </w:tc>
      </w:tr>
    </w:tbl>
    <w:p w:rsidR="00A33B39" w:rsidRPr="00BA2BB1" w:rsidRDefault="00A33B39" w:rsidP="00A33B39">
      <w:pPr>
        <w:spacing w:line="360" w:lineRule="auto"/>
        <w:rPr>
          <w:b/>
          <w:bCs/>
          <w:sz w:val="30"/>
          <w:szCs w:val="30"/>
        </w:rPr>
      </w:pPr>
      <w:r w:rsidRPr="00BA2BB1">
        <w:rPr>
          <w:b/>
          <w:bCs/>
          <w:sz w:val="30"/>
          <w:szCs w:val="30"/>
        </w:rPr>
        <w:lastRenderedPageBreak/>
        <w:t>附件</w:t>
      </w:r>
    </w:p>
    <w:p w:rsidR="00A33B39" w:rsidRPr="00BA2BB1" w:rsidRDefault="00A33B39" w:rsidP="00A33B39">
      <w:pPr>
        <w:spacing w:line="360" w:lineRule="auto"/>
        <w:rPr>
          <w:b/>
          <w:bCs/>
          <w:sz w:val="24"/>
        </w:rPr>
      </w:pPr>
      <w:r w:rsidRPr="00BA2BB1">
        <w:rPr>
          <w:b/>
          <w:bCs/>
          <w:sz w:val="24"/>
        </w:rPr>
        <w:t>工作照片：</w:t>
      </w:r>
    </w:p>
    <w:tbl>
      <w:tblPr>
        <w:tblW w:w="85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C50F69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1" name="图片 1" descr="G:\报告办公室\照片\炼油厂4月检测照片\炼油厂4月检测照片\FY-ZX-22-039-384地下水\DX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报告办公室\照片\炼油厂4月检测照片\炼油厂4月检测照片\FY-ZX-22-039-384地下水\DX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7" name="图片 7" descr="G:\报告办公室\照片\炼油厂4月检测照片\炼油厂4月检测照片\FY-ZX-22-039-384地下水\DX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报告办公室\照片\炼油厂4月检测照片\炼油厂4月检测照片\FY-ZX-22-039-384地下水\DX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汽油组分罐区西南</w:t>
            </w:r>
            <w:r w:rsidRPr="00D53B96">
              <w:rPr>
                <w:szCs w:val="21"/>
              </w:rPr>
              <w:t>J2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催化裂化装置西</w:t>
            </w:r>
            <w:r w:rsidRPr="00D53B96">
              <w:rPr>
                <w:szCs w:val="21"/>
              </w:rPr>
              <w:t>J4</w:t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8" name="图片 8" descr="G:\报告办公室\照片\炼油厂4月检测照片\炼油厂4月检测照片\FY-ZX-22-039-384地下水\DX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报告办公室\照片\炼油厂4月检测照片\炼油厂4月检测照片\FY-ZX-22-039-384地下水\DX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10" name="图片 10" descr="G:\报告办公室\照片\炼油厂4月检测照片\炼油厂4月检测照片\FY-ZX-22-039-384地下水\DX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报告办公室\照片\炼油厂4月检测照片\炼油厂4月检测照片\FY-ZX-22-039-384地下水\DX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号循环水厂东</w:t>
            </w:r>
            <w:r w:rsidRPr="00D53B96">
              <w:rPr>
                <w:szCs w:val="21"/>
              </w:rPr>
              <w:t>J6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10</w:t>
            </w:r>
            <w:r w:rsidRPr="00D53B96">
              <w:rPr>
                <w:szCs w:val="21"/>
              </w:rPr>
              <w:t>万立原油罐区南</w:t>
            </w:r>
            <w:r w:rsidRPr="00D53B96">
              <w:rPr>
                <w:szCs w:val="21"/>
              </w:rPr>
              <w:t>J8</w:t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2552400" cy="3403865"/>
                  <wp:effectExtent l="0" t="0" r="635" b="6350"/>
                  <wp:docPr id="11" name="图片 11" descr="G:\报告办公室\照片\炼油厂4月检测照片\炼油厂4月检测照片\FY-ZX-22-039-384地下水\DX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报告办公室\照片\炼油厂4月检测照片\炼油厂4月检测照片\FY-ZX-22-039-384地下水\DX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12" name="图片 12" descr="G:\报告办公室\照片\炼油厂4月检测照片\炼油厂4月检测照片\FY-ZX-22-039-384地下水\DX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报告办公室\照片\炼油厂4月检测照片\炼油厂4月检测照片\FY-ZX-22-039-384地下水\DX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1</w:t>
            </w:r>
            <w:r w:rsidRPr="00D53B96">
              <w:rPr>
                <w:szCs w:val="21"/>
              </w:rPr>
              <w:t>号循环水厂南</w:t>
            </w:r>
            <w:r w:rsidRPr="00D53B96">
              <w:rPr>
                <w:szCs w:val="21"/>
              </w:rPr>
              <w:t>LCJ1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BB796F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D53B96">
              <w:rPr>
                <w:szCs w:val="21"/>
              </w:rPr>
              <w:t>10</w:t>
            </w:r>
            <w:r w:rsidRPr="00D53B96">
              <w:rPr>
                <w:szCs w:val="21"/>
              </w:rPr>
              <w:t>万立原油罐区南</w:t>
            </w:r>
            <w:r w:rsidRPr="00D53B96">
              <w:rPr>
                <w:szCs w:val="21"/>
              </w:rPr>
              <w:t>P3</w:t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D53B96" w:rsidRDefault="000F41BA" w:rsidP="00D35987">
            <w:pPr>
              <w:jc w:val="center"/>
              <w:rPr>
                <w:szCs w:val="21"/>
              </w:rPr>
            </w:pPr>
            <w:r w:rsidRPr="000F41BA">
              <w:rPr>
                <w:noProof/>
                <w:szCs w:val="21"/>
              </w:rPr>
              <w:drawing>
                <wp:inline distT="0" distB="0" distL="0" distR="0">
                  <wp:extent cx="2552400" cy="3403881"/>
                  <wp:effectExtent l="0" t="0" r="635" b="6350"/>
                  <wp:docPr id="14" name="图片 14" descr="G:\报告办公室\照片\炼油厂4月检测照片\炼油厂4月检测照片\FY-ZX-22-039-384地下水\DX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报告办公室\照片\炼油厂4月检测照片\炼油厂4月检测照片\FY-ZX-22-039-384地下水\DX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4D6403" w:rsidRDefault="000F41BA" w:rsidP="00D35987">
            <w:pPr>
              <w:spacing w:line="360" w:lineRule="auto"/>
              <w:jc w:val="center"/>
              <w:rPr>
                <w:kern w:val="0"/>
                <w:szCs w:val="21"/>
              </w:rPr>
            </w:pPr>
            <w:r w:rsidRPr="000F41BA">
              <w:rPr>
                <w:noProof/>
                <w:kern w:val="0"/>
                <w:szCs w:val="21"/>
              </w:rPr>
              <w:drawing>
                <wp:inline distT="0" distB="0" distL="0" distR="0">
                  <wp:extent cx="2552400" cy="3403865"/>
                  <wp:effectExtent l="0" t="0" r="635" b="6350"/>
                  <wp:docPr id="23" name="图片 23" descr="G:\报告办公室\照片\炼油厂4月检测照片\炼油厂4月检测照片\FY-ZX-22-039-384地下水\DX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报告办公室\照片\炼油厂4月检测照片\炼油厂4月检测照片\FY-ZX-22-039-384地下水\DX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6F" w:rsidRPr="004D6403" w:rsidTr="00D35987">
        <w:trPr>
          <w:trHeight w:val="480"/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BB796F" w:rsidRPr="00D53B96" w:rsidRDefault="00BB796F" w:rsidP="00D35987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新营子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BB796F" w:rsidRPr="00D53B96" w:rsidRDefault="00BB796F" w:rsidP="00D35987">
            <w:pPr>
              <w:jc w:val="center"/>
              <w:rPr>
                <w:szCs w:val="21"/>
              </w:rPr>
            </w:pPr>
            <w:r w:rsidRPr="00D53B96">
              <w:rPr>
                <w:szCs w:val="21"/>
              </w:rPr>
              <w:t>旭泥板</w:t>
            </w:r>
          </w:p>
        </w:tc>
      </w:tr>
    </w:tbl>
    <w:p w:rsidR="006C430B" w:rsidRDefault="006C430B" w:rsidP="00A33B39">
      <w:pPr>
        <w:spacing w:line="360" w:lineRule="auto"/>
        <w:rPr>
          <w:b/>
          <w:bCs/>
          <w:sz w:val="24"/>
        </w:rPr>
      </w:pPr>
    </w:p>
    <w:p w:rsidR="006C430B" w:rsidRDefault="006C430B" w:rsidP="00A33B39">
      <w:pPr>
        <w:spacing w:line="360" w:lineRule="auto"/>
        <w:rPr>
          <w:b/>
          <w:bCs/>
          <w:sz w:val="24"/>
        </w:rPr>
        <w:sectPr w:rsidR="006C430B" w:rsidSect="00F57A56">
          <w:headerReference w:type="default" r:id="rId22"/>
          <w:footerReference w:type="default" r:id="rId23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BA2BB1" w:rsidRDefault="00A33B39" w:rsidP="006C430B">
      <w:pPr>
        <w:spacing w:line="360" w:lineRule="auto"/>
        <w:jc w:val="center"/>
        <w:rPr>
          <w:b/>
          <w:bCs/>
          <w:sz w:val="24"/>
        </w:rPr>
      </w:pPr>
      <w:r w:rsidRPr="00BA2BB1">
        <w:rPr>
          <w:rFonts w:hint="eastAsia"/>
          <w:b/>
          <w:bCs/>
          <w:sz w:val="24"/>
        </w:rPr>
        <w:lastRenderedPageBreak/>
        <w:t>附图</w:t>
      </w:r>
      <w:r w:rsidR="00BB796F">
        <w:rPr>
          <w:rFonts w:hint="eastAsia"/>
          <w:b/>
          <w:bCs/>
          <w:sz w:val="24"/>
        </w:rPr>
        <w:t>1</w:t>
      </w:r>
      <w:r w:rsidRPr="00BA2BB1">
        <w:rPr>
          <w:rFonts w:hint="eastAsia"/>
          <w:b/>
          <w:bCs/>
          <w:sz w:val="24"/>
        </w:rPr>
        <w:t>：地下水</w:t>
      </w:r>
      <w:r w:rsidR="00A37606" w:rsidRPr="00BA2BB1">
        <w:rPr>
          <w:rFonts w:hint="eastAsia"/>
          <w:b/>
          <w:bCs/>
          <w:sz w:val="24"/>
        </w:rPr>
        <w:t>监测</w:t>
      </w:r>
      <w:r w:rsidRPr="00BA2BB1">
        <w:rPr>
          <w:rFonts w:hint="eastAsia"/>
          <w:b/>
          <w:bCs/>
          <w:sz w:val="24"/>
        </w:rPr>
        <w:t>点位图</w:t>
      </w:r>
    </w:p>
    <w:p w:rsidR="00A33B39" w:rsidRPr="00BA2BB1" w:rsidRDefault="00BB796F" w:rsidP="00A33B39">
      <w:pPr>
        <w:spacing w:line="360" w:lineRule="auto"/>
        <w:rPr>
          <w:b/>
          <w:bCs/>
          <w:sz w:val="24"/>
        </w:rPr>
      </w:pPr>
      <w:r w:rsidRPr="00320E29">
        <w:rPr>
          <w:noProof/>
        </w:rPr>
        <w:drawing>
          <wp:inline distT="0" distB="0" distL="0" distR="0">
            <wp:extent cx="8823960" cy="4419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39" w:rsidRPr="00BA2BB1" w:rsidRDefault="00A33B39" w:rsidP="00A33B39">
      <w:pPr>
        <w:spacing w:line="360" w:lineRule="auto"/>
        <w:rPr>
          <w:b/>
          <w:bCs/>
          <w:sz w:val="24"/>
        </w:rPr>
      </w:pPr>
    </w:p>
    <w:p w:rsidR="00BB796F" w:rsidRPr="00BA2BB1" w:rsidRDefault="00BB796F" w:rsidP="00BB796F">
      <w:pPr>
        <w:spacing w:line="360" w:lineRule="auto"/>
        <w:jc w:val="center"/>
        <w:rPr>
          <w:b/>
          <w:bCs/>
          <w:sz w:val="24"/>
        </w:rPr>
      </w:pPr>
      <w:r w:rsidRPr="00BA2BB1">
        <w:rPr>
          <w:rFonts w:hint="eastAsia"/>
          <w:b/>
          <w:bCs/>
          <w:sz w:val="24"/>
        </w:rPr>
        <w:lastRenderedPageBreak/>
        <w:t>附图</w:t>
      </w:r>
      <w:r>
        <w:rPr>
          <w:b/>
          <w:bCs/>
          <w:sz w:val="24"/>
        </w:rPr>
        <w:t>2</w:t>
      </w:r>
      <w:r w:rsidRPr="00BA2BB1">
        <w:rPr>
          <w:rFonts w:hint="eastAsia"/>
          <w:b/>
          <w:bCs/>
          <w:sz w:val="24"/>
        </w:rPr>
        <w:t>：地下水监测点位图</w:t>
      </w:r>
    </w:p>
    <w:p w:rsidR="00A33B39" w:rsidRPr="00BB796F" w:rsidRDefault="00BB796F" w:rsidP="00F37C05">
      <w:pPr>
        <w:spacing w:line="360" w:lineRule="auto"/>
        <w:rPr>
          <w:bCs/>
          <w:color w:val="FF0000"/>
          <w:sz w:val="24"/>
        </w:rPr>
      </w:pPr>
      <w:r w:rsidRPr="00320E29">
        <w:rPr>
          <w:noProof/>
        </w:rPr>
        <w:drawing>
          <wp:inline distT="0" distB="0" distL="0" distR="0">
            <wp:extent cx="8828405" cy="4414203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05" cy="44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BB796F" w:rsidSect="00BB796F">
      <w:headerReference w:type="default" r:id="rId26"/>
      <w:pgSz w:w="16783" w:h="11850" w:orient="landscape"/>
      <w:pgMar w:top="1797" w:right="1440" w:bottom="1797" w:left="1440" w:header="850" w:footer="850" w:gutter="0"/>
      <w:pgNumType w:start="21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2F6" w:rsidRDefault="001862F6">
      <w:r>
        <w:separator/>
      </w:r>
    </w:p>
  </w:endnote>
  <w:endnote w:type="continuationSeparator" w:id="0">
    <w:p w:rsidR="001862F6" w:rsidRDefault="0018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Default="0092101C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Default="0092101C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01C" w:rsidRDefault="0092101C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92101C" w:rsidRDefault="0092101C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Default="0092101C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2F6" w:rsidRDefault="001862F6">
      <w:r>
        <w:separator/>
      </w:r>
    </w:p>
  </w:footnote>
  <w:footnote w:type="continuationSeparator" w:id="0">
    <w:p w:rsidR="001862F6" w:rsidRDefault="00186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Default="0092101C">
    <w:pPr>
      <w:pStyle w:val="ac"/>
      <w:pBdr>
        <w:bottom w:val="none" w:sz="0" w:space="1" w:color="auto"/>
      </w:pBdr>
      <w:jc w:val="left"/>
      <w:rPr>
        <w:noProof/>
      </w:rPr>
    </w:pPr>
  </w:p>
  <w:p w:rsidR="0092101C" w:rsidRDefault="0092101C">
    <w:pPr>
      <w:pStyle w:val="ac"/>
      <w:pBdr>
        <w:bottom w:val="none" w:sz="0" w:space="1" w:color="auto"/>
      </w:pBdr>
      <w:jc w:val="left"/>
      <w:rPr>
        <w:noProof/>
      </w:rPr>
    </w:pPr>
  </w:p>
  <w:p w:rsidR="0092101C" w:rsidRDefault="0092101C">
    <w:pPr>
      <w:pStyle w:val="ac"/>
      <w:pBdr>
        <w:bottom w:val="none" w:sz="0" w:space="1" w:color="auto"/>
      </w:pBdr>
      <w:jc w:val="left"/>
      <w:rPr>
        <w:noProof/>
      </w:rPr>
    </w:pPr>
  </w:p>
  <w:p w:rsidR="0092101C" w:rsidRDefault="0092101C" w:rsidP="0000579A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05AA61D8" wp14:editId="747855AF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Default="0092101C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Pr="00C86D05" w:rsidRDefault="0092101C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78733A"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39551213" wp14:editId="0FA33926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101C" w:rsidRPr="00266821" w:rsidRDefault="0092101C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FY-ZX-22-039-384</w:t>
    </w:r>
    <w:r w:rsidRPr="00C86D05">
      <w:rPr>
        <w:rFonts w:hint="eastAsia"/>
      </w:rPr>
      <w:t xml:space="preserve">                   </w:t>
    </w:r>
    <w:r>
      <w:t xml:space="preserve">    </w:t>
    </w:r>
    <w:r w:rsidRPr="00C86D05">
      <w:rPr>
        <w:rFonts w:hint="eastAsia"/>
      </w:rPr>
      <w:t xml:space="preserve">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78733A">
      <w:rPr>
        <w:rStyle w:val="a4"/>
        <w:rFonts w:ascii="宋体" w:hAnsi="宋体" w:cs="宋体"/>
        <w:noProof/>
      </w:rPr>
      <w:t>19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 w:hint="eastAsia"/>
      </w:rPr>
      <w:t>2</w:t>
    </w:r>
    <w:r>
      <w:rPr>
        <w:rStyle w:val="a4"/>
        <w:rFonts w:ascii="宋体" w:hAnsi="宋体" w:cs="宋体"/>
      </w:rPr>
      <w:t>2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01C" w:rsidRPr="00C86D05" w:rsidRDefault="0092101C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</w:t>
    </w:r>
    <w:r>
      <w:t xml:space="preserve">                                                      </w:t>
    </w:r>
    <w:r>
      <w:rPr>
        <w:rFonts w:hint="eastAsia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78733A"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68C87E13" wp14:editId="6E998B19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101C" w:rsidRPr="00266821" w:rsidRDefault="0092101C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FY-ZX-22-039-384</w:t>
    </w:r>
    <w:r w:rsidRPr="00C86D05">
      <w:rPr>
        <w:rFonts w:hint="eastAsia"/>
      </w:rPr>
      <w:t xml:space="preserve">                   </w:t>
    </w:r>
    <w:r>
      <w:t xml:space="preserve">    </w:t>
    </w:r>
    <w:r w:rsidRPr="00C86D05">
      <w:rPr>
        <w:rFonts w:hint="eastAsia"/>
      </w:rPr>
      <w:t xml:space="preserve">   </w:t>
    </w:r>
    <w:r>
      <w:t xml:space="preserve">                                                                 </w:t>
    </w:r>
    <w:r>
      <w:rPr>
        <w:rFonts w:hint="eastAsia"/>
      </w:rPr>
      <w:t xml:space="preserve">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78733A">
      <w:rPr>
        <w:rStyle w:val="a4"/>
        <w:rFonts w:ascii="宋体" w:hAnsi="宋体" w:cs="宋体"/>
        <w:noProof/>
      </w:rPr>
      <w:t>21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22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79A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008B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610B"/>
    <w:rsid w:val="000E7534"/>
    <w:rsid w:val="000F18F8"/>
    <w:rsid w:val="000F375E"/>
    <w:rsid w:val="000F41BA"/>
    <w:rsid w:val="000F5586"/>
    <w:rsid w:val="000F6459"/>
    <w:rsid w:val="000F6672"/>
    <w:rsid w:val="00100A4E"/>
    <w:rsid w:val="00101F6B"/>
    <w:rsid w:val="0010397F"/>
    <w:rsid w:val="00106435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862F6"/>
    <w:rsid w:val="001914E8"/>
    <w:rsid w:val="00197E06"/>
    <w:rsid w:val="001A4BF8"/>
    <w:rsid w:val="001A544F"/>
    <w:rsid w:val="001B0F82"/>
    <w:rsid w:val="001B7D6B"/>
    <w:rsid w:val="001C73B1"/>
    <w:rsid w:val="001C7F6E"/>
    <w:rsid w:val="001D7C64"/>
    <w:rsid w:val="001E457D"/>
    <w:rsid w:val="001E5FA0"/>
    <w:rsid w:val="001E696C"/>
    <w:rsid w:val="001F2276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0FE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28EB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15A2"/>
    <w:rsid w:val="00332CA7"/>
    <w:rsid w:val="00333BA4"/>
    <w:rsid w:val="00334FE4"/>
    <w:rsid w:val="003373BE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3B5F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15739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869E6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061C"/>
    <w:rsid w:val="00642F0C"/>
    <w:rsid w:val="006479E7"/>
    <w:rsid w:val="00647AB3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C430B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8733A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0F2E"/>
    <w:rsid w:val="00811B23"/>
    <w:rsid w:val="00814F2B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2C9D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3E7E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01C"/>
    <w:rsid w:val="009212E2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E7E8B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44C"/>
    <w:rsid w:val="00A752BD"/>
    <w:rsid w:val="00A76B7E"/>
    <w:rsid w:val="00A77569"/>
    <w:rsid w:val="00A80791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25AD"/>
    <w:rsid w:val="00B16B48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327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6BE1"/>
    <w:rsid w:val="00B97A86"/>
    <w:rsid w:val="00BA0EE8"/>
    <w:rsid w:val="00BA2BB1"/>
    <w:rsid w:val="00BA449C"/>
    <w:rsid w:val="00BA7641"/>
    <w:rsid w:val="00BB05A0"/>
    <w:rsid w:val="00BB4372"/>
    <w:rsid w:val="00BB73DD"/>
    <w:rsid w:val="00BB796F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0F69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5987"/>
    <w:rsid w:val="00D37213"/>
    <w:rsid w:val="00D37602"/>
    <w:rsid w:val="00D37B2C"/>
    <w:rsid w:val="00D4288C"/>
    <w:rsid w:val="00D4341D"/>
    <w:rsid w:val="00D454F2"/>
    <w:rsid w:val="00D456B9"/>
    <w:rsid w:val="00D46C60"/>
    <w:rsid w:val="00D47CE3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282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3588"/>
    <w:rsid w:val="00E4675E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EF283F"/>
    <w:rsid w:val="00F0124D"/>
    <w:rsid w:val="00F022C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A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29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339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3B72FE68"/>
  <w15:chartTrackingRefBased/>
  <w15:docId w15:val="{373AAB0E-5CFB-4127-B357-AB59E78B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  <w:style w:type="paragraph" w:styleId="af4">
    <w:name w:val="List Paragraph"/>
    <w:basedOn w:val="a"/>
    <w:uiPriority w:val="99"/>
    <w:qFormat/>
    <w:rsid w:val="00814F2B"/>
    <w:pPr>
      <w:ind w:firstLineChars="200" w:firstLine="420"/>
    </w:pPr>
    <w:rPr>
      <w:rFonts w:ascii="Calibri" w:hAnsi="Calibri"/>
      <w:szCs w:val="22"/>
    </w:rPr>
  </w:style>
  <w:style w:type="character" w:customStyle="1" w:styleId="Char1">
    <w:name w:val="页脚 Char1"/>
    <w:rsid w:val="006C430B"/>
    <w:rPr>
      <w:kern w:val="2"/>
      <w:sz w:val="18"/>
      <w:szCs w:val="18"/>
    </w:rPr>
  </w:style>
  <w:style w:type="character" w:customStyle="1" w:styleId="Char0">
    <w:name w:val="日期 Char"/>
    <w:rsid w:val="006C430B"/>
    <w:rPr>
      <w:kern w:val="2"/>
      <w:sz w:val="21"/>
      <w:szCs w:val="24"/>
    </w:rPr>
  </w:style>
  <w:style w:type="character" w:customStyle="1" w:styleId="Char2">
    <w:name w:val="文档结构图 Char"/>
    <w:rsid w:val="006C430B"/>
    <w:rPr>
      <w:rFonts w:ascii="宋体"/>
      <w:kern w:val="2"/>
      <w:sz w:val="18"/>
      <w:szCs w:val="18"/>
    </w:rPr>
  </w:style>
  <w:style w:type="paragraph" w:customStyle="1" w:styleId="CharChar1CharCharCharCharCharCharCharCharCharCharCharCharCharCharCharCharCharCharCharChar1Char0">
    <w:name w:val="Char Char1 Char Char Char Char Char Char Char Char Char Char Char Char Char Char Char Char Char Char Char Char1 Char"/>
    <w:basedOn w:val="a"/>
    <w:rsid w:val="006C430B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character" w:customStyle="1" w:styleId="Char3">
    <w:name w:val="页眉 Char"/>
    <w:uiPriority w:val="99"/>
    <w:rsid w:val="006C430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869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10377-8374-414E-93F0-52CEA14A6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24</Pages>
  <Words>2561</Words>
  <Characters>14598</Characters>
  <Application>Microsoft Office Word</Application>
  <DocSecurity>0</DocSecurity>
  <PresentationFormat/>
  <Lines>121</Lines>
  <Paragraphs>34</Paragraphs>
  <Slides>0</Slides>
  <Notes>0</Notes>
  <HiddenSlides>0</HiddenSlides>
  <MMClips>0</MMClips>
  <ScaleCrop>false</ScaleCrop>
  <Company>微软中国</Company>
  <LinksUpToDate>false</LinksUpToDate>
  <CharactersWithSpaces>17125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17</cp:revision>
  <cp:lastPrinted>2024-04-19T07:00:00Z</cp:lastPrinted>
  <dcterms:created xsi:type="dcterms:W3CDTF">2024-04-19T02:11:00Z</dcterms:created>
  <dcterms:modified xsi:type="dcterms:W3CDTF">2024-04-19T07:07:00Z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